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ABF6" w14:textId="77777777" w:rsidR="00144658" w:rsidRDefault="00144658">
      <w:pPr>
        <w:rPr>
          <w:rFonts w:ascii="Arial" w:hAnsi="Arial" w:cs="Arial"/>
          <w:color w:val="666666"/>
          <w:sz w:val="20"/>
          <w:szCs w:val="20"/>
        </w:rPr>
      </w:pPr>
      <w:r w:rsidRPr="00144658">
        <w:rPr>
          <w:rFonts w:ascii="Arial" w:hAnsi="Arial" w:cs="Arial"/>
          <w:color w:val="666666"/>
          <w:sz w:val="20"/>
          <w:szCs w:val="20"/>
        </w:rPr>
        <w:t xml:space="preserve">Zestaw Rytuał </w:t>
      </w:r>
      <w:proofErr w:type="spellStart"/>
      <w:r w:rsidRPr="00144658">
        <w:rPr>
          <w:rFonts w:ascii="Arial" w:hAnsi="Arial" w:cs="Arial"/>
          <w:color w:val="666666"/>
          <w:sz w:val="20"/>
          <w:szCs w:val="20"/>
        </w:rPr>
        <w:t>Młodośći</w:t>
      </w:r>
      <w:proofErr w:type="spellEnd"/>
      <w:r w:rsidRPr="00144658">
        <w:rPr>
          <w:rFonts w:ascii="Arial" w:hAnsi="Arial" w:cs="Arial"/>
          <w:color w:val="666666"/>
          <w:sz w:val="20"/>
          <w:szCs w:val="20"/>
        </w:rPr>
        <w:t xml:space="preserve"> głęboko nawilża, odżywia i poprawia strukturę skóry. Intensywna kuracja odmładzająca, która działa antyoksydacyjnie w celu udoskonalenia jakości i wyglądu skóry. </w:t>
      </w:r>
    </w:p>
    <w:p w14:paraId="5FD861B7" w14:textId="77777777" w:rsidR="00144658" w:rsidRDefault="00144658">
      <w:pPr>
        <w:rPr>
          <w:rFonts w:ascii="Arial" w:hAnsi="Arial" w:cs="Arial"/>
          <w:color w:val="666666"/>
          <w:sz w:val="20"/>
          <w:szCs w:val="20"/>
        </w:rPr>
      </w:pPr>
      <w:r w:rsidRPr="00144658">
        <w:rPr>
          <w:rFonts w:ascii="Segoe UI Emoji" w:hAnsi="Segoe UI Emoji" w:cs="Segoe UI Emoji"/>
          <w:color w:val="666666"/>
          <w:sz w:val="20"/>
          <w:szCs w:val="20"/>
        </w:rPr>
        <w:t>❤</w:t>
      </w:r>
      <w:r w:rsidRPr="00144658">
        <w:rPr>
          <w:rFonts w:ascii="Arial" w:hAnsi="Arial" w:cs="Arial"/>
          <w:color w:val="666666"/>
          <w:sz w:val="20"/>
          <w:szCs w:val="20"/>
        </w:rPr>
        <w:t xml:space="preserve">️C-SHOT - aktywne serum rewitalizujące z 30% stabilną formą witaminy C (kwas 3-o-etylo askorbinowy). </w:t>
      </w:r>
    </w:p>
    <w:p w14:paraId="5742DD0C" w14:textId="77777777" w:rsidR="00144658" w:rsidRDefault="00144658">
      <w:pPr>
        <w:rPr>
          <w:rFonts w:ascii="Arial" w:hAnsi="Arial" w:cs="Arial"/>
          <w:color w:val="666666"/>
          <w:sz w:val="20"/>
          <w:szCs w:val="20"/>
        </w:rPr>
      </w:pPr>
      <w:r w:rsidRPr="00144658">
        <w:rPr>
          <w:rFonts w:ascii="Segoe UI Emoji" w:hAnsi="Segoe UI Emoji" w:cs="Segoe UI Emoji"/>
          <w:color w:val="666666"/>
          <w:sz w:val="20"/>
          <w:szCs w:val="20"/>
        </w:rPr>
        <w:t>❤</w:t>
      </w:r>
      <w:r w:rsidRPr="00144658">
        <w:rPr>
          <w:rFonts w:ascii="Arial" w:hAnsi="Arial" w:cs="Arial"/>
          <w:color w:val="666666"/>
          <w:sz w:val="20"/>
          <w:szCs w:val="20"/>
        </w:rPr>
        <w:t xml:space="preserve">️ADVANCED CREAM - bogata formuła kremu wzbogacona w skoncentrowane czynniki wzrostu zapewnia skuteczną odnowę skóry oraz usprawnienie syntezy włókien kolagenu i elastyny. </w:t>
      </w:r>
    </w:p>
    <w:p w14:paraId="07574657" w14:textId="0B29A245" w:rsidR="00BE4814" w:rsidRPr="00144658" w:rsidRDefault="00144658">
      <w:r w:rsidRPr="00144658">
        <w:rPr>
          <w:rFonts w:ascii="Segoe UI Emoji" w:hAnsi="Segoe UI Emoji" w:cs="Segoe UI Emoji"/>
          <w:color w:val="666666"/>
          <w:sz w:val="20"/>
          <w:szCs w:val="20"/>
        </w:rPr>
        <w:t>❤</w:t>
      </w:r>
      <w:r w:rsidRPr="00144658">
        <w:rPr>
          <w:rFonts w:ascii="Arial" w:hAnsi="Arial" w:cs="Arial"/>
          <w:color w:val="666666"/>
          <w:sz w:val="20"/>
          <w:szCs w:val="20"/>
        </w:rPr>
        <w:t>️EYE FUSION - krem pod oczy z ekstraktem z planktonu o działaniu 3 w 1. Zmniejsza widoczność obrzęków, cieni pod oczami i wygładza zmarszczki.</w:t>
      </w:r>
    </w:p>
    <w:sectPr w:rsidR="00BE4814" w:rsidRPr="0014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27"/>
    <w:rsid w:val="00144658"/>
    <w:rsid w:val="00312F27"/>
    <w:rsid w:val="00650E42"/>
    <w:rsid w:val="00D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7B2F"/>
  <w15:chartTrackingRefBased/>
  <w15:docId w15:val="{C2AB7B97-D4D0-407C-982F-17AA138A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Wujtewicz</dc:creator>
  <cp:keywords/>
  <dc:description/>
  <cp:lastModifiedBy>Beata Wujtewicz</cp:lastModifiedBy>
  <cp:revision>2</cp:revision>
  <dcterms:created xsi:type="dcterms:W3CDTF">2021-11-23T15:59:00Z</dcterms:created>
  <dcterms:modified xsi:type="dcterms:W3CDTF">2021-11-23T15:59:00Z</dcterms:modified>
</cp:coreProperties>
</file>