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Hlk117851033"/>
    <w:bookmarkEnd w:id="0"/>
    <w:p w14:paraId="5155363E" w14:textId="3C255085" w:rsidR="0056661B" w:rsidRDefault="004A1DD8" w:rsidP="004A1D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6F2978" wp14:editId="4226877A">
                <wp:simplePos x="0" y="0"/>
                <wp:positionH relativeFrom="column">
                  <wp:posOffset>-606829</wp:posOffset>
                </wp:positionH>
                <wp:positionV relativeFrom="paragraph">
                  <wp:posOffset>-929178</wp:posOffset>
                </wp:positionV>
                <wp:extent cx="7713980" cy="10939549"/>
                <wp:effectExtent l="0" t="0" r="1270" b="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980" cy="10939549"/>
                        </a:xfrm>
                        <a:prstGeom prst="rect">
                          <a:avLst/>
                        </a:prstGeom>
                        <a:solidFill>
                          <a:srgbClr val="CE05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362F0" w14:textId="32907910" w:rsidR="004A1DD8" w:rsidRDefault="004A1DD8" w:rsidP="004A1DD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00"/>
                                <w:szCs w:val="100"/>
                              </w:rPr>
                            </w:pPr>
                            <w:bookmarkStart w:id="1" w:name="_Hlk117851035"/>
                            <w:bookmarkEnd w:id="1"/>
                            <w:r w:rsidRPr="004A1DD8">
                              <w:rPr>
                                <w:rFonts w:asciiTheme="majorBidi" w:hAnsiTheme="majorBidi" w:cstheme="majorBidi"/>
                                <w:sz w:val="100"/>
                                <w:szCs w:val="100"/>
                              </w:rPr>
                              <w:t>ZESTAWY</w:t>
                            </w:r>
                          </w:p>
                          <w:p w14:paraId="6B81231E" w14:textId="1CEB7B4C" w:rsidR="004A1DD8" w:rsidRDefault="00BC55A3" w:rsidP="004A1DD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00"/>
                                <w:szCs w:val="100"/>
                              </w:rPr>
                              <w:t>ŚWIĄTECZNE</w:t>
                            </w:r>
                          </w:p>
                          <w:p w14:paraId="684BE1E9" w14:textId="689EE851" w:rsidR="004A1DD8" w:rsidRPr="004A1DD8" w:rsidRDefault="004A1DD8" w:rsidP="004A1DD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44856" wp14:editId="26553663">
                                  <wp:extent cx="3258590" cy="765720"/>
                                  <wp:effectExtent l="0" t="0" r="0" b="0"/>
                                  <wp:docPr id="34" name="Obraz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082" cy="77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F2978" id="Prostokąt 32" o:spid="_x0000_s1026" style="position:absolute;left:0;text-align:left;margin-left:-47.8pt;margin-top:-73.15pt;width:607.4pt;height:861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" fillcolor="#ce0538" stroked="f" strokeweight="1pt">
                <v:textbox>
                  <w:txbxContent>
                    <w:p w14:paraId="334362F0" w14:textId="32907910" w:rsidR="004A1DD8" w:rsidRDefault="004A1DD8" w:rsidP="004A1DD8">
                      <w:pPr>
                        <w:jc w:val="center"/>
                        <w:rPr>
                          <w:rFonts w:asciiTheme="majorBidi" w:hAnsiTheme="majorBidi" w:cstheme="majorBidi"/>
                          <w:sz w:val="100"/>
                          <w:szCs w:val="100"/>
                        </w:rPr>
                      </w:pPr>
                      <w:bookmarkStart w:id="2" w:name="_Hlk117851035"/>
                      <w:bookmarkEnd w:id="2"/>
                      <w:r w:rsidRPr="004A1DD8">
                        <w:rPr>
                          <w:rFonts w:asciiTheme="majorBidi" w:hAnsiTheme="majorBidi" w:cstheme="majorBidi"/>
                          <w:sz w:val="100"/>
                          <w:szCs w:val="100"/>
                        </w:rPr>
                        <w:t>ZESTAWY</w:t>
                      </w:r>
                    </w:p>
                    <w:p w14:paraId="6B81231E" w14:textId="1CEB7B4C" w:rsidR="004A1DD8" w:rsidRDefault="00BC55A3" w:rsidP="004A1DD8">
                      <w:pPr>
                        <w:jc w:val="center"/>
                        <w:rPr>
                          <w:rFonts w:asciiTheme="majorBidi" w:hAnsiTheme="majorBidi" w:cstheme="majorBidi"/>
                          <w:sz w:val="100"/>
                          <w:szCs w:val="100"/>
                        </w:rPr>
                      </w:pPr>
                      <w:r>
                        <w:rPr>
                          <w:rFonts w:asciiTheme="majorBidi" w:hAnsiTheme="majorBidi" w:cstheme="majorBidi"/>
                          <w:sz w:val="100"/>
                          <w:szCs w:val="100"/>
                        </w:rPr>
                        <w:t>ŚWIĄTECZNE</w:t>
                      </w:r>
                    </w:p>
                    <w:p w14:paraId="684BE1E9" w14:textId="689EE851" w:rsidR="004A1DD8" w:rsidRPr="004A1DD8" w:rsidRDefault="004A1DD8" w:rsidP="004A1DD8">
                      <w:pPr>
                        <w:jc w:val="center"/>
                        <w:rPr>
                          <w:rFonts w:asciiTheme="majorBidi" w:hAnsiTheme="majorBidi" w:cstheme="majorBidi"/>
                          <w:sz w:val="100"/>
                          <w:szCs w:val="1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44856" wp14:editId="26553663">
                            <wp:extent cx="3258590" cy="765720"/>
                            <wp:effectExtent l="0" t="0" r="0" b="0"/>
                            <wp:docPr id="34" name="Obraz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082" cy="77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6661B"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80"/>
        <w:gridCol w:w="2137"/>
        <w:gridCol w:w="2211"/>
        <w:gridCol w:w="2128"/>
      </w:tblGrid>
      <w:tr w:rsidR="0056661B" w14:paraId="3D9E22CB" w14:textId="77777777" w:rsidTr="0056661B">
        <w:trPr>
          <w:trHeight w:val="1875"/>
        </w:trPr>
        <w:tc>
          <w:tcPr>
            <w:tcW w:w="39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927F56" w14:textId="57FE4977" w:rsidR="00CA151A" w:rsidRDefault="00CA151A" w:rsidP="00CA151A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E275638" wp14:editId="06237345">
                  <wp:extent cx="2390660" cy="239066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04" cy="239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E2BDFA2" w14:textId="56512800" w:rsidR="00CA151A" w:rsidRDefault="00CA151A" w:rsidP="00CA151A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500B62" wp14:editId="65DD8316">
                  <wp:extent cx="449844" cy="1670815"/>
                  <wp:effectExtent l="0" t="0" r="7620" b="571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9" cy="171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2F1815" w14:textId="7A63A961" w:rsidR="00CA151A" w:rsidRDefault="00CA151A" w:rsidP="00CA151A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A6A67D0" wp14:editId="7F1D4923">
                  <wp:extent cx="1002535" cy="749526"/>
                  <wp:effectExtent l="0" t="0" r="762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38" cy="75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9471D4" w14:textId="77777777" w:rsidR="00CA151A" w:rsidRDefault="00CA151A" w:rsidP="00CA151A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9A47671" wp14:editId="1888F53A">
                  <wp:extent cx="387165" cy="1233565"/>
                  <wp:effectExtent l="0" t="0" r="0" b="508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88" cy="126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B8305" w14:textId="3EC39270" w:rsidR="00B77755" w:rsidRPr="00B77755" w:rsidRDefault="00B77755" w:rsidP="00CA151A">
            <w:pPr>
              <w:jc w:val="center"/>
              <w:rPr>
                <w:rFonts w:asciiTheme="majorHAnsi" w:hAnsiTheme="majorHAnsi" w:cstheme="majorHAnsi"/>
                <w:b/>
                <w:bCs/>
                <w:color w:val="CE0538"/>
                <w:sz w:val="24"/>
                <w:szCs w:val="24"/>
              </w:rPr>
            </w:pPr>
            <w:r w:rsidRPr="00B77755">
              <w:rPr>
                <w:rFonts w:asciiTheme="majorHAnsi" w:hAnsiTheme="majorHAnsi" w:cstheme="majorHAnsi"/>
                <w:b/>
                <w:bCs/>
                <w:color w:val="CE0538"/>
                <w:sz w:val="24"/>
                <w:szCs w:val="24"/>
              </w:rPr>
              <w:t>PREZENT</w:t>
            </w:r>
          </w:p>
        </w:tc>
      </w:tr>
    </w:tbl>
    <w:p w14:paraId="6773CBE6" w14:textId="77777777" w:rsidR="002B4866" w:rsidRDefault="002B4866" w:rsidP="002B4866">
      <w:pPr>
        <w:rPr>
          <w:rFonts w:asciiTheme="majorBidi" w:hAnsiTheme="majorBidi" w:cstheme="majorBidi"/>
          <w:b/>
          <w:bCs/>
          <w:color w:val="CE0538"/>
          <w:sz w:val="32"/>
          <w:szCs w:val="32"/>
        </w:rPr>
      </w:pPr>
    </w:p>
    <w:p w14:paraId="7049FCC3" w14:textId="1EE8E3B1" w:rsidR="00CA4C97" w:rsidRPr="002B4866" w:rsidRDefault="00CA4C97" w:rsidP="002B4866">
      <w:pPr>
        <w:rPr>
          <w:rFonts w:asciiTheme="majorBidi" w:hAnsiTheme="majorBidi" w:cstheme="majorBidi"/>
          <w:b/>
          <w:bCs/>
          <w:color w:val="CE0538"/>
          <w:sz w:val="32"/>
          <w:szCs w:val="32"/>
        </w:rPr>
      </w:pPr>
      <w:r w:rsidRPr="002B4866">
        <w:rPr>
          <w:rFonts w:asciiTheme="majorBidi" w:hAnsiTheme="majorBidi" w:cstheme="majorBidi"/>
          <w:b/>
          <w:bCs/>
          <w:color w:val="CE0538"/>
          <w:sz w:val="32"/>
          <w:szCs w:val="32"/>
        </w:rPr>
        <w:t>ZESTAW „ RYTUAŁ MŁODOŚCI”</w:t>
      </w:r>
    </w:p>
    <w:p w14:paraId="478F9598" w14:textId="6BE99F67" w:rsidR="000D1236" w:rsidRPr="00CA151A" w:rsidRDefault="00CA4C97" w:rsidP="000D1236">
      <w:p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Zestaw </w:t>
      </w:r>
      <w:r w:rsidRPr="00CA151A">
        <w:rPr>
          <w:rFonts w:asciiTheme="majorHAnsi" w:hAnsiTheme="majorHAnsi" w:cstheme="majorHAnsi"/>
          <w:b/>
          <w:bCs/>
        </w:rPr>
        <w:t xml:space="preserve">„Rytuał </w:t>
      </w:r>
      <w:proofErr w:type="spellStart"/>
      <w:r w:rsidRPr="00CA151A">
        <w:rPr>
          <w:rFonts w:asciiTheme="majorHAnsi" w:hAnsiTheme="majorHAnsi" w:cstheme="majorHAnsi"/>
          <w:b/>
          <w:bCs/>
        </w:rPr>
        <w:t>Młodośći</w:t>
      </w:r>
      <w:proofErr w:type="spellEnd"/>
      <w:r w:rsidRPr="00CA151A">
        <w:rPr>
          <w:rFonts w:asciiTheme="majorHAnsi" w:hAnsiTheme="majorHAnsi" w:cstheme="majorHAnsi"/>
          <w:b/>
          <w:bCs/>
        </w:rPr>
        <w:t>”</w:t>
      </w:r>
      <w:r w:rsidRPr="00CA151A">
        <w:rPr>
          <w:rFonts w:asciiTheme="majorHAnsi" w:hAnsiTheme="majorHAnsi" w:cstheme="majorHAnsi"/>
        </w:rPr>
        <w:t> głęboko nawilża, odżywia oraz poprawia strukturę skóry. Intensywna kuracja odmładzająca , która działa antyoksydacyjnie w celu udoskonalenia jakości i wyglądu skóry.</w:t>
      </w:r>
    </w:p>
    <w:p w14:paraId="6A6AD1A4" w14:textId="77777777" w:rsidR="000D1236" w:rsidRPr="00787096" w:rsidRDefault="000D1236" w:rsidP="000D1236">
      <w:pPr>
        <w:rPr>
          <w:rFonts w:asciiTheme="majorHAnsi" w:hAnsiTheme="majorHAnsi" w:cstheme="majorHAnsi"/>
          <w:b/>
          <w:bCs/>
        </w:rPr>
      </w:pPr>
      <w:r w:rsidRPr="00787096">
        <w:rPr>
          <w:rFonts w:asciiTheme="majorHAnsi" w:hAnsiTheme="majorHAnsi" w:cstheme="majorHAnsi"/>
          <w:b/>
          <w:bCs/>
        </w:rPr>
        <w:t>KORZYŚCI:</w:t>
      </w:r>
    </w:p>
    <w:p w14:paraId="1EF97039" w14:textId="77777777" w:rsidR="000D1236" w:rsidRPr="00CA151A" w:rsidRDefault="000D1236" w:rsidP="000D1236">
      <w:pPr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Ochrona antyoksydacyjna</w:t>
      </w:r>
    </w:p>
    <w:p w14:paraId="625306E8" w14:textId="77777777" w:rsidR="000D1236" w:rsidRPr="00CA151A" w:rsidRDefault="000D1236" w:rsidP="000D1236">
      <w:pPr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Wygładzenie skóry i zmniejszenie widoczności zmarszczek</w:t>
      </w:r>
    </w:p>
    <w:p w14:paraId="248927C3" w14:textId="6259E294" w:rsidR="007E665A" w:rsidRPr="00CA151A" w:rsidRDefault="000D1236" w:rsidP="004946A9">
      <w:pPr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 xml:space="preserve">Kompleksowe działanie odmładzające </w:t>
      </w:r>
    </w:p>
    <w:p w14:paraId="7891F7F5" w14:textId="77777777" w:rsidR="00787096" w:rsidRDefault="00787096" w:rsidP="000D1236">
      <w:pPr>
        <w:rPr>
          <w:rFonts w:asciiTheme="majorHAnsi" w:hAnsiTheme="majorHAnsi" w:cstheme="majorHAnsi"/>
          <w:b/>
          <w:bCs/>
        </w:rPr>
      </w:pPr>
    </w:p>
    <w:p w14:paraId="099FC2B3" w14:textId="2E366A1F" w:rsidR="000D1236" w:rsidRPr="00787096" w:rsidRDefault="000D1236" w:rsidP="000D1236">
      <w:pPr>
        <w:rPr>
          <w:rFonts w:asciiTheme="majorHAnsi" w:hAnsiTheme="majorHAnsi" w:cstheme="majorHAnsi"/>
          <w:b/>
          <w:bCs/>
        </w:rPr>
      </w:pPr>
      <w:r w:rsidRPr="00787096">
        <w:rPr>
          <w:rFonts w:asciiTheme="majorHAnsi" w:hAnsiTheme="majorHAnsi" w:cstheme="majorHAnsi"/>
          <w:b/>
          <w:bCs/>
        </w:rPr>
        <w:t>WSKAZANIA:</w:t>
      </w:r>
    </w:p>
    <w:p w14:paraId="50FCFD6E" w14:textId="77777777" w:rsidR="000D1236" w:rsidRPr="00CA151A" w:rsidRDefault="000D1236" w:rsidP="000D1236">
      <w:pPr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Widoczne oznaki starzenia</w:t>
      </w:r>
    </w:p>
    <w:p w14:paraId="14934BD7" w14:textId="77777777" w:rsidR="000D1236" w:rsidRPr="00CA151A" w:rsidRDefault="000D1236" w:rsidP="000D1236">
      <w:pPr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Utrata jędrności i elastyczności</w:t>
      </w:r>
    </w:p>
    <w:p w14:paraId="71D139A4" w14:textId="2F105CAA" w:rsidR="000D1236" w:rsidRPr="00CA151A" w:rsidRDefault="000D1236" w:rsidP="000D1236">
      <w:pPr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Skóra sucha i dojrzała</w:t>
      </w:r>
    </w:p>
    <w:p w14:paraId="3D6D5B79" w14:textId="77777777" w:rsidR="000D1236" w:rsidRPr="00CA151A" w:rsidRDefault="000D1236" w:rsidP="00CA4C97">
      <w:pPr>
        <w:rPr>
          <w:rFonts w:asciiTheme="majorHAnsi" w:hAnsiTheme="majorHAnsi" w:cstheme="majorHAnsi"/>
        </w:rPr>
      </w:pPr>
    </w:p>
    <w:p w14:paraId="04489845" w14:textId="63565A89" w:rsidR="00CA4C97" w:rsidRPr="00787096" w:rsidRDefault="00CA4C97" w:rsidP="00CA4C97">
      <w:pPr>
        <w:rPr>
          <w:rFonts w:asciiTheme="majorHAnsi" w:hAnsiTheme="majorHAnsi" w:cstheme="majorHAnsi"/>
        </w:rPr>
      </w:pPr>
      <w:bookmarkStart w:id="2" w:name="_Hlk117675935"/>
      <w:r w:rsidRPr="00787096">
        <w:rPr>
          <w:rFonts w:asciiTheme="majorHAnsi" w:hAnsiTheme="majorHAnsi" w:cstheme="majorHAnsi"/>
        </w:rPr>
        <w:t>Zestaw zawiera bestsellery :</w:t>
      </w:r>
    </w:p>
    <w:p w14:paraId="7006477C" w14:textId="51F3FC10" w:rsidR="00CA4C97" w:rsidRPr="00CA151A" w:rsidRDefault="00CA4C97" w:rsidP="008B6E9D">
      <w:pPr>
        <w:rPr>
          <w:rFonts w:asciiTheme="majorHAnsi" w:eastAsia="Times New Roman" w:hAnsiTheme="majorHAnsi" w:cstheme="majorHAnsi"/>
        </w:rPr>
      </w:pPr>
      <w:r w:rsidRPr="00787096">
        <w:rPr>
          <w:rFonts w:asciiTheme="majorHAnsi" w:eastAsia="Times New Roman" w:hAnsiTheme="majorHAnsi" w:cstheme="majorHAnsi"/>
          <w:b/>
          <w:bCs/>
          <w:color w:val="CE0538"/>
          <w:u w:val="single"/>
        </w:rPr>
        <w:t>C-SHOT</w:t>
      </w:r>
      <w:r w:rsidRPr="00787096">
        <w:rPr>
          <w:rFonts w:asciiTheme="majorHAnsi" w:eastAsia="Times New Roman" w:hAnsiTheme="majorHAnsi" w:cstheme="majorHAnsi"/>
          <w:b/>
          <w:bCs/>
          <w:color w:val="CE0538"/>
        </w:rPr>
        <w:t xml:space="preserve"> </w:t>
      </w:r>
      <w:r w:rsidRPr="00CA151A">
        <w:rPr>
          <w:rFonts w:asciiTheme="majorHAnsi" w:eastAsia="Times New Roman" w:hAnsiTheme="majorHAnsi" w:cstheme="majorHAnsi"/>
          <w:b/>
          <w:bCs/>
        </w:rPr>
        <w:t>- Aktywne serum rewitalizujące z 30% stabilną formą witaminy C (kwas 3-o-etylo askorbinowy)</w:t>
      </w:r>
      <w:r w:rsidRPr="00CA151A">
        <w:rPr>
          <w:rFonts w:asciiTheme="majorHAnsi" w:eastAsia="Times New Roman" w:hAnsiTheme="majorHAnsi" w:cstheme="majorHAnsi"/>
        </w:rPr>
        <w:t xml:space="preserve">. </w:t>
      </w:r>
    </w:p>
    <w:p w14:paraId="1819C6A2" w14:textId="3F683A72" w:rsidR="007467B8" w:rsidRPr="00CA151A" w:rsidRDefault="007467B8" w:rsidP="008B6E9D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Serum antyoksydacyjne z 30% stężeniem stabilnej witaminy C</w:t>
      </w:r>
      <w:r w:rsidR="00AB1199" w:rsidRPr="00CA151A">
        <w:rPr>
          <w:rFonts w:asciiTheme="majorHAnsi" w:eastAsia="Times New Roman" w:hAnsiTheme="majorHAnsi" w:cstheme="majorHAnsi"/>
        </w:rPr>
        <w:t xml:space="preserve"> o działaniu rozjaśniającym przebarwienia i wyrównującym koloryt skóry. </w:t>
      </w:r>
      <w:r w:rsidR="009047B0" w:rsidRPr="00CA151A">
        <w:rPr>
          <w:rFonts w:asciiTheme="majorHAnsi" w:eastAsia="Times New Roman" w:hAnsiTheme="majorHAnsi" w:cstheme="majorHAnsi"/>
        </w:rPr>
        <w:t>Zapewnia promienny i zdrowy wygląd dodając skórze młodzieńczego blasku. Wygładza d</w:t>
      </w:r>
      <w:r w:rsidR="00975B5F" w:rsidRPr="00CA151A">
        <w:rPr>
          <w:rFonts w:asciiTheme="majorHAnsi" w:eastAsia="Times New Roman" w:hAnsiTheme="majorHAnsi" w:cstheme="majorHAnsi"/>
        </w:rPr>
        <w:t>robne linie i zmarszczki, wzmacnia ochronę antyoksydacyjną</w:t>
      </w:r>
      <w:r w:rsidR="0099143F" w:rsidRPr="00CA151A">
        <w:rPr>
          <w:rFonts w:asciiTheme="majorHAnsi" w:eastAsia="Times New Roman" w:hAnsiTheme="majorHAnsi" w:cstheme="majorHAnsi"/>
        </w:rPr>
        <w:t xml:space="preserve"> chroniąc skórę przed działaniem czynników środowiskowych</w:t>
      </w:r>
      <w:r w:rsidR="002A35C8" w:rsidRPr="00CA151A">
        <w:rPr>
          <w:rFonts w:asciiTheme="majorHAnsi" w:eastAsia="Times New Roman" w:hAnsiTheme="majorHAnsi" w:cstheme="majorHAnsi"/>
        </w:rPr>
        <w:t xml:space="preserve">. Stosowanie tego wyjątkowego i skoncentrowanego serum </w:t>
      </w:r>
      <w:r w:rsidR="0066153E" w:rsidRPr="00CA151A">
        <w:rPr>
          <w:rFonts w:asciiTheme="majorHAnsi" w:eastAsia="Times New Roman" w:hAnsiTheme="majorHAnsi" w:cstheme="majorHAnsi"/>
        </w:rPr>
        <w:t xml:space="preserve">jest niezbędne, aby zapobiegać i korygować widoczne oznaki starzenia. </w:t>
      </w:r>
    </w:p>
    <w:p w14:paraId="595C91BC" w14:textId="77777777" w:rsidR="00787096" w:rsidRDefault="00210DFF" w:rsidP="00787096">
      <w:pPr>
        <w:rPr>
          <w:rFonts w:asciiTheme="majorHAnsi" w:eastAsia="Times New Roman" w:hAnsiTheme="majorHAnsi" w:cstheme="majorHAnsi"/>
        </w:rPr>
      </w:pPr>
      <w:r w:rsidRPr="00787096">
        <w:rPr>
          <w:rFonts w:asciiTheme="majorHAnsi" w:eastAsia="Times New Roman" w:hAnsiTheme="majorHAnsi" w:cstheme="majorHAnsi"/>
          <w:b/>
          <w:bCs/>
        </w:rPr>
        <w:t>Pojemność:</w:t>
      </w:r>
      <w:r w:rsidRPr="00CA151A">
        <w:rPr>
          <w:rFonts w:asciiTheme="majorHAnsi" w:eastAsia="Times New Roman" w:hAnsiTheme="majorHAnsi" w:cstheme="majorHAnsi"/>
        </w:rPr>
        <w:t xml:space="preserve"> 30ml</w:t>
      </w:r>
    </w:p>
    <w:p w14:paraId="3BF157A2" w14:textId="2D1352CF" w:rsidR="00CA4C97" w:rsidRPr="00CA151A" w:rsidRDefault="00CA4C97" w:rsidP="00787096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Stosowanie:</w:t>
      </w:r>
      <w:r w:rsidRPr="00CA151A">
        <w:rPr>
          <w:rFonts w:asciiTheme="majorHAnsi" w:eastAsia="Times New Roman" w:hAnsiTheme="majorHAnsi" w:cstheme="majorHAnsi"/>
        </w:rPr>
        <w:t xml:space="preserve"> dzień</w:t>
      </w:r>
    </w:p>
    <w:p w14:paraId="34BBB7CC" w14:textId="399472FB" w:rsidR="00CA4C97" w:rsidRPr="00CA151A" w:rsidRDefault="00CA4C97" w:rsidP="008B6E9D">
      <w:p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Aplikacja</w:t>
      </w:r>
      <w:r w:rsidRPr="00CA151A">
        <w:rPr>
          <w:rFonts w:asciiTheme="majorHAnsi" w:eastAsia="Times New Roman" w:hAnsiTheme="majorHAnsi" w:cstheme="majorHAnsi"/>
        </w:rPr>
        <w:t>: 3-5 kropli serum rozprowadź pomiędzy opuszkami palców i nałóż na oczyszczoną skórę twarzy, szyi i dekoltu. Delikatnie wmasuj w skórę ruchami na zewnątrz i ku górze. Następnie zastosuj odpowiedni  krem pielęgnacyjny.</w:t>
      </w:r>
    </w:p>
    <w:bookmarkEnd w:id="2"/>
    <w:p w14:paraId="358BECAF" w14:textId="77777777" w:rsidR="00476676" w:rsidRPr="00CA151A" w:rsidRDefault="00476676" w:rsidP="008B6E9D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2EB37CD7" w14:textId="65D7B21A" w:rsidR="00CE6E60" w:rsidRPr="00CA151A" w:rsidRDefault="00CA4C97" w:rsidP="008B6E9D">
      <w:pPr>
        <w:rPr>
          <w:rFonts w:asciiTheme="majorHAnsi" w:eastAsia="Times New Roman" w:hAnsiTheme="majorHAnsi" w:cstheme="majorHAnsi"/>
          <w:b/>
          <w:bCs/>
        </w:rPr>
      </w:pPr>
      <w:bookmarkStart w:id="3" w:name="_Hlk117674653"/>
      <w:r w:rsidRPr="00787096">
        <w:rPr>
          <w:rFonts w:asciiTheme="majorHAnsi" w:eastAsia="Times New Roman" w:hAnsiTheme="majorHAnsi" w:cstheme="majorHAnsi"/>
          <w:b/>
          <w:bCs/>
          <w:color w:val="CE0538"/>
          <w:u w:val="single"/>
        </w:rPr>
        <w:t>ADVANCED CREAM</w:t>
      </w:r>
      <w:r w:rsidRPr="00787096">
        <w:rPr>
          <w:rFonts w:asciiTheme="majorHAnsi" w:eastAsia="Times New Roman" w:hAnsiTheme="majorHAnsi" w:cstheme="majorHAnsi"/>
          <w:b/>
          <w:bCs/>
          <w:color w:val="CE0538"/>
        </w:rPr>
        <w:t xml:space="preserve"> </w:t>
      </w:r>
      <w:r w:rsidRPr="00CA151A">
        <w:rPr>
          <w:rFonts w:asciiTheme="majorHAnsi" w:eastAsia="Times New Roman" w:hAnsiTheme="majorHAnsi" w:cstheme="majorHAnsi"/>
          <w:b/>
          <w:bCs/>
        </w:rPr>
        <w:t xml:space="preserve">- </w:t>
      </w:r>
      <w:r w:rsidR="00546F78" w:rsidRPr="00CA151A">
        <w:rPr>
          <w:rFonts w:asciiTheme="majorHAnsi" w:eastAsia="Times New Roman" w:hAnsiTheme="majorHAnsi" w:cstheme="majorHAnsi"/>
          <w:b/>
          <w:bCs/>
        </w:rPr>
        <w:t>Bogaty, odżywczy krem zapewniający nawilżenie i przy</w:t>
      </w:r>
      <w:r w:rsidR="00CE6E60" w:rsidRPr="00CA151A">
        <w:rPr>
          <w:rFonts w:asciiTheme="majorHAnsi" w:eastAsia="Times New Roman" w:hAnsiTheme="majorHAnsi" w:cstheme="majorHAnsi"/>
          <w:b/>
          <w:bCs/>
        </w:rPr>
        <w:t>ś</w:t>
      </w:r>
      <w:r w:rsidR="00546F78" w:rsidRPr="00CA151A">
        <w:rPr>
          <w:rFonts w:asciiTheme="majorHAnsi" w:eastAsia="Times New Roman" w:hAnsiTheme="majorHAnsi" w:cstheme="majorHAnsi"/>
          <w:b/>
          <w:bCs/>
        </w:rPr>
        <w:t>pieszający</w:t>
      </w:r>
      <w:r w:rsidR="00CE6E60" w:rsidRPr="00CA151A">
        <w:rPr>
          <w:rFonts w:asciiTheme="majorHAnsi" w:eastAsia="Times New Roman" w:hAnsiTheme="majorHAnsi" w:cstheme="majorHAnsi"/>
          <w:b/>
          <w:bCs/>
        </w:rPr>
        <w:t xml:space="preserve"> procesy regeneracyjne. </w:t>
      </w:r>
      <w:r w:rsidR="001B4BA1" w:rsidRPr="00CA151A">
        <w:rPr>
          <w:rFonts w:asciiTheme="majorHAnsi" w:eastAsia="Times New Roman" w:hAnsiTheme="majorHAnsi" w:cstheme="majorHAnsi"/>
        </w:rPr>
        <w:t xml:space="preserve">Głęboko łagodzi podrażnienia, wygładza drobne </w:t>
      </w:r>
      <w:r w:rsidR="00EF7149" w:rsidRPr="00CA151A">
        <w:rPr>
          <w:rFonts w:asciiTheme="majorHAnsi" w:eastAsia="Times New Roman" w:hAnsiTheme="majorHAnsi" w:cstheme="majorHAnsi"/>
        </w:rPr>
        <w:t>linie i zmarszczki. Skóra jest jędrna, odżywiona i sprężysta.</w:t>
      </w:r>
      <w:r w:rsidR="00EF7149" w:rsidRPr="00CA151A">
        <w:rPr>
          <w:rFonts w:asciiTheme="majorHAnsi" w:eastAsia="Times New Roman" w:hAnsiTheme="majorHAnsi" w:cstheme="majorHAnsi"/>
          <w:b/>
          <w:bCs/>
        </w:rPr>
        <w:t xml:space="preserve"> </w:t>
      </w:r>
    </w:p>
    <w:p w14:paraId="01CD243A" w14:textId="58D77C31" w:rsidR="008B6E9D" w:rsidRPr="00CA151A" w:rsidRDefault="00CA4C97" w:rsidP="008B6E9D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 xml:space="preserve">Bogata formuła kremu wzbogacona w skoncentrowane czynniki wzrostu zapewnia skuteczną odnowę skóry oraz usprawnienie syntezy włókien kolagenu i elastyny. Ekstrakt z miechunki chroni przed starzeniem i wycisza </w:t>
      </w:r>
      <w:r w:rsidRPr="00CA151A">
        <w:rPr>
          <w:rFonts w:asciiTheme="majorHAnsi" w:eastAsia="Times New Roman" w:hAnsiTheme="majorHAnsi" w:cstheme="majorHAnsi"/>
        </w:rPr>
        <w:lastRenderedPageBreak/>
        <w:t xml:space="preserve">podrażnienia. </w:t>
      </w:r>
      <w:proofErr w:type="spellStart"/>
      <w:r w:rsidRPr="00CA151A">
        <w:rPr>
          <w:rFonts w:asciiTheme="majorHAnsi" w:eastAsia="Times New Roman" w:hAnsiTheme="majorHAnsi" w:cstheme="majorHAnsi"/>
        </w:rPr>
        <w:t>Ceramidy</w:t>
      </w:r>
      <w:proofErr w:type="spellEnd"/>
      <w:r w:rsidRPr="00CA151A">
        <w:rPr>
          <w:rFonts w:asciiTheme="majorHAnsi" w:eastAsia="Times New Roman" w:hAnsiTheme="majorHAnsi" w:cstheme="majorHAnsi"/>
        </w:rPr>
        <w:t xml:space="preserve"> zawarte w produkcie odbudowują płaszcz </w:t>
      </w:r>
      <w:proofErr w:type="spellStart"/>
      <w:r w:rsidRPr="00CA151A">
        <w:rPr>
          <w:rFonts w:asciiTheme="majorHAnsi" w:eastAsia="Times New Roman" w:hAnsiTheme="majorHAnsi" w:cstheme="majorHAnsi"/>
        </w:rPr>
        <w:t>hydrolipidowy</w:t>
      </w:r>
      <w:proofErr w:type="spellEnd"/>
      <w:r w:rsidRPr="00CA151A">
        <w:rPr>
          <w:rFonts w:asciiTheme="majorHAnsi" w:eastAsia="Times New Roman" w:hAnsiTheme="majorHAnsi" w:cstheme="majorHAnsi"/>
        </w:rPr>
        <w:t xml:space="preserve"> naskórka i zapobiegają utracie wody. </w:t>
      </w:r>
      <w:proofErr w:type="spellStart"/>
      <w:r w:rsidRPr="00CA151A">
        <w:rPr>
          <w:rFonts w:asciiTheme="majorHAnsi" w:eastAsia="Times New Roman" w:hAnsiTheme="majorHAnsi" w:cstheme="majorHAnsi"/>
        </w:rPr>
        <w:t>Tripeptyd</w:t>
      </w:r>
      <w:proofErr w:type="spellEnd"/>
      <w:r w:rsidRPr="00CA151A">
        <w:rPr>
          <w:rFonts w:asciiTheme="majorHAnsi" w:eastAsia="Times New Roman" w:hAnsiTheme="majorHAnsi" w:cstheme="majorHAnsi"/>
        </w:rPr>
        <w:t xml:space="preserve"> miedzi-1 zapobiega powstawaniu zmarszczek i wspomaga regeneracje skóry. Bogaty skład kremu zapewni przyjemne stosowanie nie pozostawiając tłustego filmu . </w:t>
      </w:r>
    </w:p>
    <w:bookmarkEnd w:id="3"/>
    <w:p w14:paraId="43C26901" w14:textId="77777777" w:rsidR="000D1236" w:rsidRPr="00CA151A" w:rsidRDefault="00210DFF" w:rsidP="008B6E9D">
      <w:pPr>
        <w:rPr>
          <w:rFonts w:asciiTheme="majorHAnsi" w:eastAsia="Times New Roman" w:hAnsiTheme="majorHAnsi" w:cstheme="majorHAnsi"/>
        </w:rPr>
      </w:pPr>
      <w:r w:rsidRPr="00787096">
        <w:rPr>
          <w:rFonts w:asciiTheme="majorHAnsi" w:eastAsia="Times New Roman" w:hAnsiTheme="majorHAnsi" w:cstheme="majorHAnsi"/>
          <w:b/>
          <w:bCs/>
        </w:rPr>
        <w:t>Pojemność:</w:t>
      </w:r>
      <w:r w:rsidRPr="00CA151A">
        <w:rPr>
          <w:rFonts w:asciiTheme="majorHAnsi" w:eastAsia="Times New Roman" w:hAnsiTheme="majorHAnsi" w:cstheme="majorHAnsi"/>
        </w:rPr>
        <w:t xml:space="preserve"> 50ml</w:t>
      </w:r>
    </w:p>
    <w:p w14:paraId="69598663" w14:textId="14431D6A" w:rsidR="008B6E9D" w:rsidRPr="00CA151A" w:rsidRDefault="00CA4C97" w:rsidP="008B6E9D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Stosowanie</w:t>
      </w:r>
      <w:r w:rsidRPr="00CA151A">
        <w:rPr>
          <w:rFonts w:asciiTheme="majorHAnsi" w:eastAsia="Times New Roman" w:hAnsiTheme="majorHAnsi" w:cstheme="majorHAnsi"/>
        </w:rPr>
        <w:t>: dzień/noc</w:t>
      </w:r>
    </w:p>
    <w:p w14:paraId="5BDCE383" w14:textId="56D7300D" w:rsidR="00CA4C97" w:rsidRPr="00CA151A" w:rsidRDefault="00CA4C97" w:rsidP="008B6E9D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Aplikacja</w:t>
      </w:r>
      <w:r w:rsidRPr="00CA151A">
        <w:rPr>
          <w:rFonts w:asciiTheme="majorHAnsi" w:eastAsia="Times New Roman" w:hAnsiTheme="majorHAnsi" w:cstheme="majorHAnsi"/>
        </w:rPr>
        <w:t>: Niewielką ilość kremu rozprowadź na skórze twarzy, szyi i dekoltu. Przy użyciu obu dłoni wygładź skórę ruchami na zewnątrz, ku górze. Opuszkami palców delikatnie wklep krem do wchłonięcia.</w:t>
      </w:r>
    </w:p>
    <w:p w14:paraId="59622C20" w14:textId="4BFE0D12" w:rsidR="008B6E9D" w:rsidRPr="002B4866" w:rsidRDefault="00E84013" w:rsidP="00CA4C97">
      <w:pPr>
        <w:rPr>
          <w:rFonts w:asciiTheme="majorHAnsi" w:eastAsia="Times New Roman" w:hAnsiTheme="majorHAnsi" w:cstheme="majorHAnsi"/>
          <w:b/>
          <w:bCs/>
          <w:color w:val="CE0538"/>
          <w:sz w:val="32"/>
          <w:szCs w:val="32"/>
        </w:rPr>
      </w:pPr>
      <w:r w:rsidRPr="002B4866">
        <w:rPr>
          <w:rFonts w:asciiTheme="majorHAnsi" w:eastAsia="Times New Roman" w:hAnsiTheme="majorHAnsi" w:cstheme="majorHAnsi"/>
          <w:b/>
          <w:bCs/>
          <w:color w:val="CE0538"/>
          <w:sz w:val="32"/>
          <w:szCs w:val="32"/>
        </w:rPr>
        <w:t>PREZENT</w:t>
      </w:r>
    </w:p>
    <w:p w14:paraId="5B871CBB" w14:textId="4CF56417" w:rsidR="00CA4C97" w:rsidRPr="00CA151A" w:rsidRDefault="00CA4C97" w:rsidP="00CA4C97">
      <w:pPr>
        <w:rPr>
          <w:rFonts w:asciiTheme="majorHAnsi" w:hAnsiTheme="majorHAnsi" w:cstheme="majorHAnsi"/>
        </w:rPr>
      </w:pPr>
      <w:r w:rsidRPr="002B4866">
        <w:rPr>
          <w:rFonts w:asciiTheme="majorHAnsi" w:hAnsiTheme="majorHAnsi" w:cstheme="majorHAnsi"/>
          <w:b/>
          <w:bCs/>
          <w:color w:val="CE0538"/>
          <w:u w:val="single"/>
        </w:rPr>
        <w:t>EYE FUSION</w:t>
      </w:r>
      <w:r w:rsidRPr="002B4866">
        <w:rPr>
          <w:rFonts w:asciiTheme="majorHAnsi" w:hAnsiTheme="majorHAnsi" w:cstheme="majorHAnsi"/>
          <w:b/>
          <w:bCs/>
          <w:color w:val="CE0538"/>
        </w:rPr>
        <w:t xml:space="preserve"> </w:t>
      </w:r>
      <w:r w:rsidRPr="00CA151A">
        <w:rPr>
          <w:rFonts w:asciiTheme="majorHAnsi" w:hAnsiTheme="majorHAnsi" w:cstheme="majorHAnsi"/>
          <w:b/>
          <w:bCs/>
        </w:rPr>
        <w:t>- Krem pod oczy z ekstraktem z planktonu o działaniu 3 w 1</w:t>
      </w:r>
      <w:r w:rsidRPr="00CA151A">
        <w:rPr>
          <w:rFonts w:asciiTheme="majorHAnsi" w:hAnsiTheme="majorHAnsi" w:cstheme="majorHAnsi"/>
        </w:rPr>
        <w:t xml:space="preserve">. </w:t>
      </w:r>
      <w:r w:rsidR="00F4463E" w:rsidRPr="00CA151A">
        <w:rPr>
          <w:rFonts w:asciiTheme="majorHAnsi" w:hAnsiTheme="majorHAnsi" w:cstheme="majorHAnsi"/>
        </w:rPr>
        <w:t>Zaawansowana terapia na okolice oczu, której celem jest rozjaśnienie cieni pod oczami, zredukowanie obrzęków i zmniejszenie widoczności drobnych zmarszczek, tak aby okolica oka wyglądała na wypoczętą. Krem pod oczy wzbogacony w ekstrakt z planktonu zawierający całe spektrum substancji odżywczych. Ten unika</w:t>
      </w:r>
      <w:r w:rsidR="000D1236" w:rsidRPr="00CA151A">
        <w:rPr>
          <w:rFonts w:asciiTheme="majorHAnsi" w:hAnsiTheme="majorHAnsi" w:cstheme="majorHAnsi"/>
        </w:rPr>
        <w:t xml:space="preserve">lny ekstrakt stymuluje produkcję kolagenu i elastyny oraz chroni białka przed </w:t>
      </w:r>
      <w:proofErr w:type="spellStart"/>
      <w:r w:rsidR="000D1236" w:rsidRPr="00CA151A">
        <w:rPr>
          <w:rFonts w:asciiTheme="majorHAnsi" w:hAnsiTheme="majorHAnsi" w:cstheme="majorHAnsi"/>
        </w:rPr>
        <w:t>glikacją</w:t>
      </w:r>
      <w:proofErr w:type="spellEnd"/>
      <w:r w:rsidR="000D1236" w:rsidRPr="00CA151A">
        <w:rPr>
          <w:rFonts w:asciiTheme="majorHAnsi" w:hAnsiTheme="majorHAnsi" w:cstheme="majorHAnsi"/>
        </w:rPr>
        <w:t xml:space="preserve">, działając </w:t>
      </w:r>
      <w:proofErr w:type="spellStart"/>
      <w:r w:rsidR="000D1236" w:rsidRPr="00CA151A">
        <w:rPr>
          <w:rFonts w:asciiTheme="majorHAnsi" w:hAnsiTheme="majorHAnsi" w:cstheme="majorHAnsi"/>
        </w:rPr>
        <w:t>przeciwzmarszczkowo</w:t>
      </w:r>
      <w:proofErr w:type="spellEnd"/>
      <w:r w:rsidR="000D1236" w:rsidRPr="00CA151A">
        <w:rPr>
          <w:rFonts w:asciiTheme="majorHAnsi" w:hAnsiTheme="majorHAnsi" w:cstheme="majorHAnsi"/>
        </w:rPr>
        <w:t>.</w:t>
      </w:r>
      <w:r w:rsidR="002B4866">
        <w:rPr>
          <w:rFonts w:asciiTheme="majorHAnsi" w:hAnsiTheme="majorHAnsi" w:cstheme="majorHAnsi"/>
        </w:rPr>
        <w:t xml:space="preserve"> </w:t>
      </w:r>
      <w:proofErr w:type="spellStart"/>
      <w:r w:rsidR="00ED5D42" w:rsidRPr="00CA151A">
        <w:rPr>
          <w:rFonts w:asciiTheme="majorHAnsi" w:hAnsiTheme="majorHAnsi" w:cstheme="majorHAnsi"/>
        </w:rPr>
        <w:t>Lameralna</w:t>
      </w:r>
      <w:proofErr w:type="spellEnd"/>
      <w:r w:rsidRPr="00CA151A">
        <w:rPr>
          <w:rFonts w:asciiTheme="majorHAnsi" w:hAnsiTheme="majorHAnsi" w:cstheme="majorHAnsi"/>
        </w:rPr>
        <w:t xml:space="preserve"> struktura kremu zapewnia głęboką przenikalność składników aktywnych w głąb skóry, jednocześnie zwiększając uczucie komfortu intensywne </w:t>
      </w:r>
      <w:r w:rsidR="00F4463E" w:rsidRPr="00CA151A">
        <w:rPr>
          <w:rFonts w:asciiTheme="majorHAnsi" w:hAnsiTheme="majorHAnsi" w:cstheme="majorHAnsi"/>
        </w:rPr>
        <w:t>nawilżając.</w:t>
      </w:r>
    </w:p>
    <w:p w14:paraId="4294E9BC" w14:textId="77777777" w:rsidR="00787096" w:rsidRDefault="00210DFF" w:rsidP="00787096">
      <w:pPr>
        <w:rPr>
          <w:rFonts w:asciiTheme="majorHAnsi" w:eastAsia="Times New Roman" w:hAnsiTheme="majorHAnsi" w:cstheme="majorHAnsi"/>
          <w:b/>
          <w:bCs/>
        </w:rPr>
      </w:pPr>
      <w:r w:rsidRPr="00787096">
        <w:rPr>
          <w:rFonts w:asciiTheme="majorHAnsi" w:hAnsiTheme="majorHAnsi" w:cstheme="majorHAnsi"/>
          <w:b/>
          <w:bCs/>
        </w:rPr>
        <w:t>Pojemność:</w:t>
      </w:r>
      <w:r w:rsidRPr="00CA151A">
        <w:rPr>
          <w:rFonts w:asciiTheme="majorHAnsi" w:hAnsiTheme="majorHAnsi" w:cstheme="majorHAnsi"/>
        </w:rPr>
        <w:t xml:space="preserve"> 30ml</w:t>
      </w:r>
    </w:p>
    <w:p w14:paraId="6966247F" w14:textId="414D03BB" w:rsidR="00CA4C97" w:rsidRPr="00787096" w:rsidRDefault="00CA4C97" w:rsidP="00787096">
      <w:pPr>
        <w:rPr>
          <w:rFonts w:asciiTheme="majorHAnsi" w:eastAsia="Times New Roman" w:hAnsiTheme="majorHAnsi" w:cstheme="majorHAnsi"/>
          <w:b/>
          <w:bCs/>
        </w:rPr>
      </w:pPr>
      <w:r w:rsidRPr="00CA151A">
        <w:rPr>
          <w:rFonts w:asciiTheme="majorHAnsi" w:eastAsia="Times New Roman" w:hAnsiTheme="majorHAnsi" w:cstheme="majorHAnsi"/>
          <w:b/>
          <w:bCs/>
        </w:rPr>
        <w:t>Stosowanie</w:t>
      </w:r>
      <w:r w:rsidRPr="00CA151A">
        <w:rPr>
          <w:rFonts w:asciiTheme="majorHAnsi" w:eastAsia="Times New Roman" w:hAnsiTheme="majorHAnsi" w:cstheme="majorHAnsi"/>
        </w:rPr>
        <w:t>: dzień/noc</w:t>
      </w:r>
    </w:p>
    <w:p w14:paraId="0E9311ED" w14:textId="37E483F6" w:rsidR="00CA4C97" w:rsidRPr="00CA151A" w:rsidRDefault="00CA4C97" w:rsidP="00CA4C97">
      <w:p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 xml:space="preserve">Aplikacja </w:t>
      </w:r>
      <w:r w:rsidRPr="00CA151A">
        <w:rPr>
          <w:rFonts w:asciiTheme="majorHAnsi" w:eastAsia="Times New Roman" w:hAnsiTheme="majorHAnsi" w:cstheme="majorHAnsi"/>
        </w:rPr>
        <w:t>:</w:t>
      </w:r>
      <w:r w:rsidR="000D1236" w:rsidRPr="00CA151A">
        <w:rPr>
          <w:rFonts w:asciiTheme="majorHAnsi" w:eastAsia="Times New Roman" w:hAnsiTheme="majorHAnsi" w:cstheme="majorHAnsi"/>
        </w:rPr>
        <w:t xml:space="preserve"> </w:t>
      </w:r>
      <w:r w:rsidRPr="00CA151A">
        <w:rPr>
          <w:rFonts w:asciiTheme="majorHAnsi" w:eastAsia="Times New Roman" w:hAnsiTheme="majorHAnsi" w:cstheme="majorHAnsi"/>
        </w:rPr>
        <w:t>Opuszkami palców serdecznych nałóż 1 pompkę kremu na okolice wokół oczu. Zacznij od punktowego nałożenia kremu, a następnie ruchami okrężnymi wygładź kontur oczu. Pozostaw do wchłonięcia.</w:t>
      </w:r>
    </w:p>
    <w:p w14:paraId="0D31316A" w14:textId="4C0ADFF2" w:rsidR="008B6E9D" w:rsidRDefault="008B6E9D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583E2373" w14:textId="1AC8EEAC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2978FC8D" w14:textId="217D6C51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63B110A7" w14:textId="1AD8BD79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07E98687" w14:textId="24DAAC08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74067137" w14:textId="363241AB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410E0C2C" w14:textId="52F5BFA9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38C6A1C4" w14:textId="3738C135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1758E267" w14:textId="47F23C38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32FD1007" w14:textId="315CB4A9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4C8B823F" w14:textId="1F109656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5A6426D9" w14:textId="4F334938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7D8CC2E1" w14:textId="1C1D3444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276AD85D" w14:textId="48FB4273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6A31075F" w14:textId="75F4C04B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4981F5F5" w14:textId="19C58376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4950F5F9" w14:textId="41F91C76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0CC5ADE4" w14:textId="16ACC132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7C7C6BEF" w14:textId="4C45A8AF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27651AF7" w14:textId="6CC843F4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59E3D9C1" w14:textId="1525B388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626529E4" w14:textId="5E050697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01DAA4E1" w14:textId="3BF3ECEF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17D55237" w14:textId="6DBFB3BC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6E5F367E" w14:textId="55BA8213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6F1CE7F2" w14:textId="42FB0EF9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347A3B34" w14:textId="77777777" w:rsidR="00787096" w:rsidRDefault="00787096" w:rsidP="00CA4C97">
      <w:pPr>
        <w:spacing w:after="0" w:line="240" w:lineRule="auto"/>
        <w:rPr>
          <w:rFonts w:asciiTheme="majorHAnsi" w:eastAsia="Times New Roman" w:hAnsiTheme="majorHAnsi" w:cs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80"/>
        <w:gridCol w:w="2127"/>
        <w:gridCol w:w="2208"/>
        <w:gridCol w:w="2141"/>
      </w:tblGrid>
      <w:tr w:rsidR="00A20C6F" w14:paraId="11CC0718" w14:textId="77777777" w:rsidTr="00F52A19">
        <w:trPr>
          <w:trHeight w:val="1875"/>
        </w:trPr>
        <w:tc>
          <w:tcPr>
            <w:tcW w:w="2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CBC70B" w14:textId="77777777" w:rsidR="00787096" w:rsidRDefault="00787096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5B38D492" wp14:editId="2E3FCF5D">
                  <wp:extent cx="2390660" cy="239066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04" cy="239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9FC0F3" w14:textId="52843D94" w:rsidR="00787096" w:rsidRDefault="00A20C6F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4A0A408" wp14:editId="6B6F9A53">
                  <wp:extent cx="454908" cy="1686297"/>
                  <wp:effectExtent l="0" t="0" r="254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20" cy="17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B9D67B" w14:textId="77777777" w:rsidR="00787096" w:rsidRDefault="00787096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93AA9B" wp14:editId="1F04C092">
                  <wp:extent cx="1002535" cy="749526"/>
                  <wp:effectExtent l="0" t="0" r="7620" b="0"/>
                  <wp:docPr id="10" name="Obraz 10" descr="Obraz zawierający tekst, kub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tekst, kube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38" cy="75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E1ACE1E" w14:textId="77777777" w:rsidR="00B77755" w:rsidRDefault="00787096" w:rsidP="00F52A19">
            <w:pPr>
              <w:jc w:val="center"/>
              <w:rPr>
                <w:rFonts w:asciiTheme="majorHAnsi" w:hAnsiTheme="majorHAnsi" w:cstheme="majorHAnsi"/>
                <w:b/>
                <w:bCs/>
                <w:color w:val="CE0538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45C66BA" wp14:editId="37DD9E33">
                  <wp:extent cx="387165" cy="1233565"/>
                  <wp:effectExtent l="0" t="0" r="0" b="5080"/>
                  <wp:docPr id="11" name="Obraz 11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88" cy="126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755" w:rsidRPr="00B77755">
              <w:rPr>
                <w:rFonts w:asciiTheme="majorHAnsi" w:hAnsiTheme="majorHAnsi" w:cstheme="majorHAnsi"/>
                <w:b/>
                <w:bCs/>
                <w:color w:val="CE0538"/>
                <w:sz w:val="24"/>
                <w:szCs w:val="24"/>
              </w:rPr>
              <w:t xml:space="preserve"> </w:t>
            </w:r>
          </w:p>
          <w:p w14:paraId="5E663354" w14:textId="4B1DB7A3" w:rsidR="00787096" w:rsidRDefault="00B77755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77755">
              <w:rPr>
                <w:rFonts w:asciiTheme="majorHAnsi" w:hAnsiTheme="majorHAnsi" w:cstheme="majorHAnsi"/>
                <w:b/>
                <w:bCs/>
                <w:color w:val="CE0538"/>
                <w:sz w:val="24"/>
                <w:szCs w:val="24"/>
              </w:rPr>
              <w:t>PREZENT</w:t>
            </w:r>
          </w:p>
        </w:tc>
      </w:tr>
    </w:tbl>
    <w:p w14:paraId="3038008B" w14:textId="77777777" w:rsidR="002B4866" w:rsidRDefault="002B4866" w:rsidP="008B6E9D">
      <w:pPr>
        <w:rPr>
          <w:rFonts w:asciiTheme="majorBidi" w:hAnsiTheme="majorBidi" w:cstheme="majorBidi"/>
          <w:b/>
          <w:bCs/>
          <w:color w:val="CE0538"/>
          <w:sz w:val="32"/>
          <w:szCs w:val="32"/>
        </w:rPr>
      </w:pPr>
    </w:p>
    <w:p w14:paraId="11AD0E79" w14:textId="60622526" w:rsidR="002B4866" w:rsidRPr="002B4866" w:rsidRDefault="00CA4C97" w:rsidP="008B6E9D">
      <w:pPr>
        <w:rPr>
          <w:rFonts w:asciiTheme="majorBidi" w:hAnsiTheme="majorBidi" w:cstheme="majorBidi"/>
          <w:b/>
          <w:bCs/>
          <w:color w:val="CE0538"/>
          <w:sz w:val="32"/>
          <w:szCs w:val="32"/>
        </w:rPr>
      </w:pPr>
      <w:r w:rsidRPr="002B4866">
        <w:rPr>
          <w:rFonts w:asciiTheme="majorBidi" w:hAnsiTheme="majorBidi" w:cstheme="majorBidi"/>
          <w:b/>
          <w:bCs/>
          <w:color w:val="CE0538"/>
          <w:sz w:val="32"/>
          <w:szCs w:val="32"/>
        </w:rPr>
        <w:t xml:space="preserve">ZESTAW „RYTUAŁ ROZŚWIETLAJĄCY” </w:t>
      </w:r>
    </w:p>
    <w:p w14:paraId="0A55F84F" w14:textId="7D0DB386" w:rsidR="00CA4C97" w:rsidRPr="00CA151A" w:rsidRDefault="00CA4C97" w:rsidP="008B6E9D">
      <w:p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to kompleksowa pielęgnacja o działaniu ujednolicającym koloryt skóry, antyoksydacyjnym i przeciwstarzeniowym.</w:t>
      </w:r>
    </w:p>
    <w:p w14:paraId="000ABEC7" w14:textId="77777777" w:rsidR="001D507B" w:rsidRPr="002B4866" w:rsidRDefault="001D507B" w:rsidP="001D507B">
      <w:pPr>
        <w:rPr>
          <w:rFonts w:asciiTheme="majorHAnsi" w:hAnsiTheme="majorHAnsi" w:cstheme="majorHAnsi"/>
          <w:b/>
          <w:bCs/>
        </w:rPr>
      </w:pPr>
      <w:r w:rsidRPr="002B4866">
        <w:rPr>
          <w:rFonts w:asciiTheme="majorHAnsi" w:hAnsiTheme="majorHAnsi" w:cstheme="majorHAnsi"/>
          <w:b/>
          <w:bCs/>
        </w:rPr>
        <w:t>KORZYŚCI:</w:t>
      </w:r>
    </w:p>
    <w:p w14:paraId="37458819" w14:textId="77777777" w:rsidR="001D507B" w:rsidRPr="00CA151A" w:rsidRDefault="001D507B" w:rsidP="001D507B">
      <w:pPr>
        <w:pStyle w:val="Akapitzlist"/>
        <w:numPr>
          <w:ilvl w:val="0"/>
          <w:numId w:val="9"/>
        </w:num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Ochrona antyoksydacyjna</w:t>
      </w:r>
    </w:p>
    <w:p w14:paraId="0182FC95" w14:textId="77777777" w:rsidR="001D507B" w:rsidRPr="00CA151A" w:rsidRDefault="001D507B" w:rsidP="001D507B">
      <w:pPr>
        <w:pStyle w:val="Akapitzlist"/>
        <w:numPr>
          <w:ilvl w:val="0"/>
          <w:numId w:val="9"/>
        </w:num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Pobudzenie witalności</w:t>
      </w:r>
    </w:p>
    <w:p w14:paraId="1920848C" w14:textId="77777777" w:rsidR="001D507B" w:rsidRPr="00CA151A" w:rsidRDefault="001D507B" w:rsidP="001D507B">
      <w:pPr>
        <w:pStyle w:val="Akapitzlist"/>
        <w:numPr>
          <w:ilvl w:val="0"/>
          <w:numId w:val="9"/>
        </w:num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Rozświetlenie i regeneracja</w:t>
      </w:r>
    </w:p>
    <w:p w14:paraId="0F89ACFB" w14:textId="77777777" w:rsidR="001D507B" w:rsidRPr="00CA151A" w:rsidRDefault="001D507B" w:rsidP="001D507B">
      <w:pPr>
        <w:pStyle w:val="Akapitzlist"/>
        <w:rPr>
          <w:rFonts w:asciiTheme="majorHAnsi" w:hAnsiTheme="majorHAnsi" w:cstheme="majorHAnsi"/>
        </w:rPr>
      </w:pPr>
    </w:p>
    <w:p w14:paraId="2FBDC80D" w14:textId="77777777" w:rsidR="001D507B" w:rsidRPr="002B4866" w:rsidRDefault="001D507B" w:rsidP="001D507B">
      <w:pPr>
        <w:rPr>
          <w:rFonts w:asciiTheme="majorHAnsi" w:hAnsiTheme="majorHAnsi" w:cstheme="majorHAnsi"/>
          <w:b/>
          <w:bCs/>
        </w:rPr>
      </w:pPr>
      <w:r w:rsidRPr="002B4866">
        <w:rPr>
          <w:rFonts w:asciiTheme="majorHAnsi" w:hAnsiTheme="majorHAnsi" w:cstheme="majorHAnsi"/>
          <w:b/>
          <w:bCs/>
        </w:rPr>
        <w:t>WSKAZANIA:</w:t>
      </w:r>
    </w:p>
    <w:p w14:paraId="1EB07906" w14:textId="77777777" w:rsidR="001D507B" w:rsidRPr="00CA151A" w:rsidRDefault="001D507B" w:rsidP="001D507B">
      <w:pPr>
        <w:pStyle w:val="Akapitzlist"/>
        <w:numPr>
          <w:ilvl w:val="0"/>
          <w:numId w:val="10"/>
        </w:num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Nierównomierny koloryt</w:t>
      </w:r>
    </w:p>
    <w:p w14:paraId="731F9249" w14:textId="77777777" w:rsidR="001D507B" w:rsidRPr="00CA151A" w:rsidRDefault="001D507B" w:rsidP="001D507B">
      <w:pPr>
        <w:pStyle w:val="Akapitzlist"/>
        <w:numPr>
          <w:ilvl w:val="0"/>
          <w:numId w:val="10"/>
        </w:num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Utrata jędrności i elastyczności</w:t>
      </w:r>
    </w:p>
    <w:p w14:paraId="1D3BFE6F" w14:textId="77777777" w:rsidR="001D507B" w:rsidRPr="00CA151A" w:rsidRDefault="001D507B" w:rsidP="001D507B">
      <w:pPr>
        <w:pStyle w:val="Akapitzlist"/>
        <w:numPr>
          <w:ilvl w:val="0"/>
          <w:numId w:val="10"/>
        </w:num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Skóra dojrzała</w:t>
      </w:r>
    </w:p>
    <w:p w14:paraId="15AD7683" w14:textId="77777777" w:rsidR="001D507B" w:rsidRPr="00CA151A" w:rsidRDefault="001D507B" w:rsidP="008B6E9D">
      <w:pPr>
        <w:rPr>
          <w:rFonts w:asciiTheme="majorHAnsi" w:hAnsiTheme="majorHAnsi" w:cstheme="majorHAnsi"/>
        </w:rPr>
      </w:pPr>
    </w:p>
    <w:p w14:paraId="1F23B390" w14:textId="77777777" w:rsidR="00CA4C97" w:rsidRPr="00CA151A" w:rsidRDefault="00CA4C97" w:rsidP="008B6E9D">
      <w:pPr>
        <w:rPr>
          <w:rFonts w:asciiTheme="majorHAnsi" w:hAnsiTheme="majorHAnsi" w:cstheme="majorHAnsi"/>
          <w:b/>
          <w:bCs/>
        </w:rPr>
      </w:pPr>
      <w:r w:rsidRPr="00CA151A">
        <w:rPr>
          <w:rFonts w:asciiTheme="majorHAnsi" w:hAnsiTheme="majorHAnsi" w:cstheme="majorHAnsi"/>
          <w:b/>
          <w:bCs/>
        </w:rPr>
        <w:t>Zestaw zawiera :</w:t>
      </w:r>
    </w:p>
    <w:p w14:paraId="37AC4C04" w14:textId="6F7990E3" w:rsidR="00CA4C97" w:rsidRPr="00CA151A" w:rsidRDefault="00CA4C97" w:rsidP="008B6E9D">
      <w:pPr>
        <w:rPr>
          <w:rFonts w:asciiTheme="majorHAnsi" w:hAnsiTheme="majorHAnsi" w:cstheme="majorHAnsi"/>
          <w:color w:val="3E3E3E"/>
        </w:rPr>
      </w:pPr>
      <w:r w:rsidRPr="002B4866">
        <w:rPr>
          <w:rFonts w:asciiTheme="majorHAnsi" w:hAnsiTheme="majorHAnsi" w:cstheme="majorHAnsi"/>
          <w:b/>
          <w:bCs/>
          <w:color w:val="CE0538"/>
          <w:u w:val="single"/>
        </w:rPr>
        <w:t>ANTIOX</w:t>
      </w:r>
      <w:r w:rsidR="002B4866" w:rsidRPr="002B4866">
        <w:rPr>
          <w:rFonts w:asciiTheme="majorHAnsi" w:hAnsiTheme="majorHAnsi" w:cstheme="majorHAnsi"/>
          <w:b/>
          <w:bCs/>
        </w:rPr>
        <w:t xml:space="preserve"> </w:t>
      </w:r>
      <w:r w:rsidRPr="002B4866">
        <w:rPr>
          <w:rFonts w:asciiTheme="majorHAnsi" w:hAnsiTheme="majorHAnsi" w:cstheme="majorHAnsi"/>
          <w:b/>
          <w:bCs/>
        </w:rPr>
        <w:t xml:space="preserve">- </w:t>
      </w:r>
      <w:r w:rsidRPr="00CA151A">
        <w:rPr>
          <w:rFonts w:asciiTheme="majorHAnsi" w:hAnsiTheme="majorHAnsi" w:cstheme="majorHAnsi"/>
          <w:b/>
          <w:bCs/>
        </w:rPr>
        <w:t>serum z 4% kompleksem antyoksydacyjnym</w:t>
      </w:r>
      <w:r w:rsidRPr="00CA151A">
        <w:rPr>
          <w:rFonts w:asciiTheme="majorHAnsi" w:hAnsiTheme="majorHAnsi" w:cstheme="majorHAnsi"/>
        </w:rPr>
        <w:t xml:space="preserve"> o działaniu zwalczającym oznaki st</w:t>
      </w:r>
      <w:r w:rsidR="006B4A6B" w:rsidRPr="00CA151A">
        <w:rPr>
          <w:rFonts w:asciiTheme="majorHAnsi" w:hAnsiTheme="majorHAnsi" w:cstheme="majorHAnsi"/>
        </w:rPr>
        <w:t>arz</w:t>
      </w:r>
      <w:r w:rsidRPr="00CA151A">
        <w:rPr>
          <w:rFonts w:asciiTheme="majorHAnsi" w:hAnsiTheme="majorHAnsi" w:cstheme="majorHAnsi"/>
        </w:rPr>
        <w:t>enia</w:t>
      </w:r>
      <w:r w:rsidR="006B4A6B" w:rsidRPr="00CA151A">
        <w:rPr>
          <w:rFonts w:asciiTheme="majorHAnsi" w:hAnsiTheme="majorHAnsi" w:cstheme="majorHAnsi"/>
        </w:rPr>
        <w:t xml:space="preserve"> i rozświetlającym. To</w:t>
      </w:r>
      <w:r w:rsidR="000D1236" w:rsidRPr="00CA151A">
        <w:rPr>
          <w:rFonts w:asciiTheme="majorHAnsi" w:hAnsiTheme="majorHAnsi" w:cstheme="majorHAnsi"/>
        </w:rPr>
        <w:t xml:space="preserve"> </w:t>
      </w:r>
      <w:r w:rsidR="006B4A6B" w:rsidRPr="00CA151A">
        <w:rPr>
          <w:rFonts w:asciiTheme="majorHAnsi" w:hAnsiTheme="majorHAnsi" w:cstheme="majorHAnsi"/>
        </w:rPr>
        <w:t xml:space="preserve">unikalny </w:t>
      </w:r>
      <w:proofErr w:type="spellStart"/>
      <w:r w:rsidR="006B4A6B" w:rsidRPr="00CA151A">
        <w:rPr>
          <w:rFonts w:asciiTheme="majorHAnsi" w:hAnsiTheme="majorHAnsi" w:cstheme="majorHAnsi"/>
        </w:rPr>
        <w:t>booster</w:t>
      </w:r>
      <w:proofErr w:type="spellEnd"/>
      <w:r w:rsidR="000D1236" w:rsidRPr="00CA151A">
        <w:rPr>
          <w:rFonts w:asciiTheme="majorHAnsi" w:hAnsiTheme="majorHAnsi" w:cstheme="majorHAnsi"/>
        </w:rPr>
        <w:t xml:space="preserve"> </w:t>
      </w:r>
      <w:r w:rsidR="000D1236" w:rsidRPr="00CA151A">
        <w:rPr>
          <w:rFonts w:asciiTheme="majorHAnsi" w:hAnsiTheme="majorHAnsi" w:cstheme="majorHAnsi"/>
          <w:color w:val="3E3E3E"/>
          <w:shd w:val="clear" w:color="auto" w:fill="FFFFFF"/>
        </w:rPr>
        <w:t xml:space="preserve">pobudzający witalność skóry dzięki opatentowanej formie </w:t>
      </w:r>
      <w:proofErr w:type="spellStart"/>
      <w:r w:rsidR="000D1236" w:rsidRPr="00CA151A">
        <w:rPr>
          <w:rFonts w:asciiTheme="majorHAnsi" w:hAnsiTheme="majorHAnsi" w:cstheme="majorHAnsi"/>
          <w:color w:val="3E3E3E"/>
          <w:shd w:val="clear" w:color="auto" w:fill="FFFFFF"/>
        </w:rPr>
        <w:t>glutationu</w:t>
      </w:r>
      <w:proofErr w:type="spellEnd"/>
      <w:r w:rsidR="000D1236" w:rsidRPr="00CA151A">
        <w:rPr>
          <w:rFonts w:asciiTheme="majorHAnsi" w:hAnsiTheme="majorHAnsi" w:cstheme="majorHAnsi"/>
          <w:color w:val="3E3E3E"/>
          <w:shd w:val="clear" w:color="auto" w:fill="FFFFFF"/>
        </w:rPr>
        <w:t xml:space="preserve"> oraz witaminy C. Skutecznie chroni skórę przed stresem oksydacyjnym i zanieczyszczeniem powietrza, </w:t>
      </w:r>
      <w:r w:rsidR="001D507B" w:rsidRPr="00CA151A">
        <w:rPr>
          <w:rFonts w:asciiTheme="majorHAnsi" w:hAnsiTheme="majorHAnsi" w:cstheme="majorHAnsi"/>
          <w:color w:val="3E3E3E"/>
          <w:shd w:val="clear" w:color="auto" w:fill="FFFFFF"/>
        </w:rPr>
        <w:t xml:space="preserve">zapobiegając starzeniu skóry. Synergiczne działanie ochronne i stymulujące zapewnia natychmiastowy efekt rozświetlenia, wygładzenia i zdrowego wyglądu. </w:t>
      </w:r>
    </w:p>
    <w:p w14:paraId="48D17FA1" w14:textId="01D0A57A" w:rsidR="00210DFF" w:rsidRPr="00CA151A" w:rsidRDefault="00210DFF" w:rsidP="008B6E9D">
      <w:pPr>
        <w:rPr>
          <w:rFonts w:asciiTheme="majorHAnsi" w:hAnsiTheme="majorHAnsi" w:cstheme="majorHAnsi"/>
          <w:color w:val="3E3E3E"/>
        </w:rPr>
      </w:pPr>
      <w:r w:rsidRPr="002B4866">
        <w:rPr>
          <w:rFonts w:asciiTheme="majorHAnsi" w:hAnsiTheme="majorHAnsi" w:cstheme="majorHAnsi"/>
          <w:b/>
          <w:bCs/>
          <w:color w:val="3E3E3E"/>
        </w:rPr>
        <w:t>Pojemność:</w:t>
      </w:r>
      <w:r w:rsidRPr="00CA151A">
        <w:rPr>
          <w:rFonts w:asciiTheme="majorHAnsi" w:hAnsiTheme="majorHAnsi" w:cstheme="majorHAnsi"/>
          <w:color w:val="3E3E3E"/>
        </w:rPr>
        <w:t xml:space="preserve"> 30ml</w:t>
      </w:r>
    </w:p>
    <w:p w14:paraId="67ED11D6" w14:textId="77777777" w:rsidR="00CA4C97" w:rsidRPr="00CA151A" w:rsidRDefault="00CA4C97" w:rsidP="008B6E9D">
      <w:p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  <w:b/>
          <w:bCs/>
        </w:rPr>
        <w:t>Stosowanie:</w:t>
      </w:r>
      <w:r w:rsidRPr="00CA151A">
        <w:rPr>
          <w:rFonts w:asciiTheme="majorHAnsi" w:hAnsiTheme="majorHAnsi" w:cstheme="majorHAnsi"/>
        </w:rPr>
        <w:t xml:space="preserve"> Dzień</w:t>
      </w:r>
    </w:p>
    <w:p w14:paraId="0CD23D86" w14:textId="6EA14CFC" w:rsidR="00CA4C97" w:rsidRPr="00CA151A" w:rsidRDefault="00CA4C97" w:rsidP="006B4A6B">
      <w:p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hAnsiTheme="majorHAnsi" w:cstheme="majorHAnsi"/>
          <w:b/>
          <w:bCs/>
        </w:rPr>
        <w:t>Aplikacja:</w:t>
      </w:r>
      <w:r w:rsidRPr="00CA151A">
        <w:rPr>
          <w:rFonts w:asciiTheme="majorHAnsi" w:eastAsia="Times New Roman" w:hAnsiTheme="majorHAnsi" w:cstheme="majorHAnsi"/>
        </w:rPr>
        <w:t xml:space="preserve"> 3-5 kropli serum rozprowadź pomiędzy opuszkami palców i nałóż na oczyszczoną skórę twarzy, szyi i dekoltu. Delikatnie wmasuj w skórę ruchami na zewnątrz i ku górze. Następnie zastosuj odpowiedni  krem pielęgnacyjny.</w:t>
      </w:r>
    </w:p>
    <w:p w14:paraId="095F6E71" w14:textId="77777777" w:rsidR="001D507B" w:rsidRPr="00CA151A" w:rsidRDefault="001D507B" w:rsidP="006B4A6B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38048EF5" w14:textId="77777777" w:rsidR="001D507B" w:rsidRPr="00CA151A" w:rsidRDefault="001D507B" w:rsidP="001D507B">
      <w:pPr>
        <w:rPr>
          <w:rFonts w:asciiTheme="majorHAnsi" w:eastAsia="Times New Roman" w:hAnsiTheme="majorHAnsi" w:cstheme="majorHAnsi"/>
          <w:b/>
          <w:bCs/>
        </w:rPr>
      </w:pPr>
      <w:r w:rsidRPr="002B4866">
        <w:rPr>
          <w:rFonts w:asciiTheme="majorHAnsi" w:eastAsia="Times New Roman" w:hAnsiTheme="majorHAnsi" w:cstheme="majorHAnsi"/>
          <w:b/>
          <w:bCs/>
          <w:color w:val="CE0538"/>
          <w:u w:val="single"/>
        </w:rPr>
        <w:t>ADVANCED CREAM</w:t>
      </w:r>
      <w:r w:rsidRPr="002B4866">
        <w:rPr>
          <w:rFonts w:asciiTheme="majorHAnsi" w:eastAsia="Times New Roman" w:hAnsiTheme="majorHAnsi" w:cstheme="majorHAnsi"/>
          <w:b/>
          <w:bCs/>
          <w:color w:val="CE0538"/>
        </w:rPr>
        <w:t xml:space="preserve"> </w:t>
      </w:r>
      <w:r w:rsidRPr="00CA151A">
        <w:rPr>
          <w:rFonts w:asciiTheme="majorHAnsi" w:eastAsia="Times New Roman" w:hAnsiTheme="majorHAnsi" w:cstheme="majorHAnsi"/>
          <w:b/>
          <w:bCs/>
        </w:rPr>
        <w:t xml:space="preserve">-  Bogaty, odżywczy krem zapewniający nawilżenie i przyśpieszający procesy regeneracyjne. </w:t>
      </w:r>
      <w:r w:rsidRPr="00CA151A">
        <w:rPr>
          <w:rFonts w:asciiTheme="majorHAnsi" w:eastAsia="Times New Roman" w:hAnsiTheme="majorHAnsi" w:cstheme="majorHAnsi"/>
        </w:rPr>
        <w:t>Głęboko łagodzi podrażnienia, wygładza drobne linie i zmarszczki. Skóra jest jędrna, odżywiona i sprężysta.</w:t>
      </w:r>
      <w:r w:rsidRPr="00CA151A">
        <w:rPr>
          <w:rFonts w:asciiTheme="majorHAnsi" w:eastAsia="Times New Roman" w:hAnsiTheme="majorHAnsi" w:cstheme="majorHAnsi"/>
          <w:b/>
          <w:bCs/>
        </w:rPr>
        <w:t xml:space="preserve"> </w:t>
      </w:r>
    </w:p>
    <w:p w14:paraId="36CDE616" w14:textId="489AD3CD" w:rsidR="008B6E9D" w:rsidRPr="00CA151A" w:rsidRDefault="001D507B" w:rsidP="002B4866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 xml:space="preserve">Bogata formuła kremu wzbogacona w skoncentrowane czynniki wzrostu zapewnia skuteczną odnowę skóry oraz usprawnienie syntezy włókien kolagenu i elastyny. Ekstrakt z miechunki chroni przed starzeniem i wycisza podrażnienia. </w:t>
      </w:r>
      <w:proofErr w:type="spellStart"/>
      <w:r w:rsidRPr="00CA151A">
        <w:rPr>
          <w:rFonts w:asciiTheme="majorHAnsi" w:eastAsia="Times New Roman" w:hAnsiTheme="majorHAnsi" w:cstheme="majorHAnsi"/>
        </w:rPr>
        <w:t>Ceramidy</w:t>
      </w:r>
      <w:proofErr w:type="spellEnd"/>
      <w:r w:rsidRPr="00CA151A">
        <w:rPr>
          <w:rFonts w:asciiTheme="majorHAnsi" w:eastAsia="Times New Roman" w:hAnsiTheme="majorHAnsi" w:cstheme="majorHAnsi"/>
        </w:rPr>
        <w:t xml:space="preserve"> zawarte w produkcie odbudowują płaszcz </w:t>
      </w:r>
      <w:proofErr w:type="spellStart"/>
      <w:r w:rsidRPr="00CA151A">
        <w:rPr>
          <w:rFonts w:asciiTheme="majorHAnsi" w:eastAsia="Times New Roman" w:hAnsiTheme="majorHAnsi" w:cstheme="majorHAnsi"/>
        </w:rPr>
        <w:t>hydrolipidowy</w:t>
      </w:r>
      <w:proofErr w:type="spellEnd"/>
      <w:r w:rsidRPr="00CA151A">
        <w:rPr>
          <w:rFonts w:asciiTheme="majorHAnsi" w:eastAsia="Times New Roman" w:hAnsiTheme="majorHAnsi" w:cstheme="majorHAnsi"/>
        </w:rPr>
        <w:t xml:space="preserve"> naskórka i zapobiegają utracie wody. </w:t>
      </w:r>
      <w:proofErr w:type="spellStart"/>
      <w:r w:rsidRPr="00CA151A">
        <w:rPr>
          <w:rFonts w:asciiTheme="majorHAnsi" w:eastAsia="Times New Roman" w:hAnsiTheme="majorHAnsi" w:cstheme="majorHAnsi"/>
        </w:rPr>
        <w:t>Tripeptyd</w:t>
      </w:r>
      <w:proofErr w:type="spellEnd"/>
      <w:r w:rsidRPr="00CA151A">
        <w:rPr>
          <w:rFonts w:asciiTheme="majorHAnsi" w:eastAsia="Times New Roman" w:hAnsiTheme="majorHAnsi" w:cstheme="majorHAnsi"/>
        </w:rPr>
        <w:t xml:space="preserve"> miedzi-1 zapobiega powstawaniu zmarszczek i wspomaga regeneracje skóry. Bogaty skład kremu zapewni przyjemne stosowanie nie pozostawiając tłustego filmu . </w:t>
      </w:r>
    </w:p>
    <w:p w14:paraId="1EE6F015" w14:textId="5E3BC96C" w:rsidR="00210DFF" w:rsidRPr="00CA151A" w:rsidRDefault="00210DFF" w:rsidP="006B4A6B">
      <w:pPr>
        <w:rPr>
          <w:rFonts w:asciiTheme="majorHAnsi" w:eastAsia="Times New Roman" w:hAnsiTheme="majorHAnsi" w:cstheme="majorHAnsi"/>
        </w:rPr>
      </w:pPr>
      <w:r w:rsidRPr="002B4866">
        <w:rPr>
          <w:rFonts w:asciiTheme="majorHAnsi" w:eastAsia="Times New Roman" w:hAnsiTheme="majorHAnsi" w:cstheme="majorHAnsi"/>
          <w:b/>
          <w:bCs/>
        </w:rPr>
        <w:lastRenderedPageBreak/>
        <w:t>Pojemność:</w:t>
      </w:r>
      <w:r w:rsidRPr="00CA151A">
        <w:rPr>
          <w:rFonts w:asciiTheme="majorHAnsi" w:eastAsia="Times New Roman" w:hAnsiTheme="majorHAnsi" w:cstheme="majorHAnsi"/>
        </w:rPr>
        <w:t xml:space="preserve"> 50ml</w:t>
      </w:r>
    </w:p>
    <w:p w14:paraId="55383745" w14:textId="252C0000" w:rsidR="006B4A6B" w:rsidRPr="00CA151A" w:rsidRDefault="006B4A6B" w:rsidP="006B4A6B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Stosowanie</w:t>
      </w:r>
      <w:r w:rsidRPr="00CA151A">
        <w:rPr>
          <w:rFonts w:asciiTheme="majorHAnsi" w:eastAsia="Times New Roman" w:hAnsiTheme="majorHAnsi" w:cstheme="majorHAnsi"/>
        </w:rPr>
        <w:t>: dzień/noc</w:t>
      </w:r>
    </w:p>
    <w:p w14:paraId="5A6B278F" w14:textId="541ED0DB" w:rsidR="006B4A6B" w:rsidRPr="00CA151A" w:rsidRDefault="006B4A6B" w:rsidP="006B4A6B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Aplikacja</w:t>
      </w:r>
      <w:r w:rsidRPr="00CA151A">
        <w:rPr>
          <w:rFonts w:asciiTheme="majorHAnsi" w:eastAsia="Times New Roman" w:hAnsiTheme="majorHAnsi" w:cstheme="majorHAnsi"/>
        </w:rPr>
        <w:t>: Niewielką ilość kremu rozprowadź na skórze twarzy, szyi i dekoltu. Przy użyciu  obu dłoni wygładź skórę ruchami na zewnątrz, ku górze. Opuszkami palców delikatnie wklep krem do wchłonięcia.</w:t>
      </w:r>
    </w:p>
    <w:p w14:paraId="396FAA20" w14:textId="77777777" w:rsidR="002B4866" w:rsidRPr="002B4866" w:rsidRDefault="002B4866" w:rsidP="002B4866">
      <w:pPr>
        <w:rPr>
          <w:rFonts w:asciiTheme="majorHAnsi" w:eastAsia="Times New Roman" w:hAnsiTheme="majorHAnsi" w:cstheme="majorHAnsi"/>
          <w:b/>
          <w:bCs/>
          <w:color w:val="CE0538"/>
          <w:sz w:val="32"/>
          <w:szCs w:val="32"/>
        </w:rPr>
      </w:pPr>
      <w:bookmarkStart w:id="4" w:name="_Hlk117675236"/>
      <w:r w:rsidRPr="002B4866">
        <w:rPr>
          <w:rFonts w:asciiTheme="majorHAnsi" w:eastAsia="Times New Roman" w:hAnsiTheme="majorHAnsi" w:cstheme="majorHAnsi"/>
          <w:b/>
          <w:bCs/>
          <w:color w:val="CE0538"/>
          <w:sz w:val="32"/>
          <w:szCs w:val="32"/>
        </w:rPr>
        <w:t>PREZENT</w:t>
      </w:r>
    </w:p>
    <w:p w14:paraId="6EA00C91" w14:textId="0BDE6A51" w:rsidR="001D507B" w:rsidRPr="00CA151A" w:rsidRDefault="002B4866" w:rsidP="002B4866">
      <w:pPr>
        <w:rPr>
          <w:rFonts w:asciiTheme="majorHAnsi" w:hAnsiTheme="majorHAnsi" w:cstheme="majorHAnsi"/>
        </w:rPr>
      </w:pPr>
      <w:r w:rsidRPr="002B4866">
        <w:rPr>
          <w:rFonts w:asciiTheme="majorHAnsi" w:hAnsiTheme="majorHAnsi" w:cstheme="majorHAnsi"/>
          <w:b/>
          <w:bCs/>
          <w:color w:val="CE0538"/>
          <w:u w:val="single"/>
        </w:rPr>
        <w:t>EYE FUSION</w:t>
      </w:r>
      <w:r w:rsidRPr="002B4866">
        <w:rPr>
          <w:rFonts w:asciiTheme="majorHAnsi" w:hAnsiTheme="majorHAnsi" w:cstheme="majorHAnsi"/>
          <w:b/>
          <w:bCs/>
          <w:color w:val="CE0538"/>
        </w:rPr>
        <w:t xml:space="preserve"> </w:t>
      </w:r>
      <w:r w:rsidRPr="00CA151A">
        <w:rPr>
          <w:rFonts w:asciiTheme="majorHAnsi" w:hAnsiTheme="majorHAnsi" w:cstheme="majorHAnsi"/>
          <w:b/>
          <w:bCs/>
        </w:rPr>
        <w:t xml:space="preserve">- </w:t>
      </w:r>
      <w:r w:rsidR="001D507B" w:rsidRPr="00CA151A">
        <w:rPr>
          <w:rFonts w:asciiTheme="majorHAnsi" w:hAnsiTheme="majorHAnsi" w:cstheme="majorHAnsi"/>
          <w:b/>
          <w:bCs/>
        </w:rPr>
        <w:t>Krem pod oczy z ekstraktem z planktonu o działaniu 3 w 1</w:t>
      </w:r>
      <w:r w:rsidR="001D507B" w:rsidRPr="00CA151A">
        <w:rPr>
          <w:rFonts w:asciiTheme="majorHAnsi" w:hAnsiTheme="majorHAnsi" w:cstheme="majorHAnsi"/>
        </w:rPr>
        <w:t xml:space="preserve">. Zaawansowana terapia na okolice oczu, której celem jest rozjaśnienie cieni pod oczami, zredukowanie obrzęków i zmniejszenie widoczności drobnych zmarszczek, tak aby okolica oka wyglądała na wypoczętą. Krem pod oczy wzbogacony w ekstrakt z planktonu zawierający całe spektrum substancji odżywczych. Ten unikalny ekstrakt stymuluje produkcję kolagenu i elastyny oraz chroni białka przed </w:t>
      </w:r>
      <w:proofErr w:type="spellStart"/>
      <w:r w:rsidR="001D507B" w:rsidRPr="00CA151A">
        <w:rPr>
          <w:rFonts w:asciiTheme="majorHAnsi" w:hAnsiTheme="majorHAnsi" w:cstheme="majorHAnsi"/>
        </w:rPr>
        <w:t>glikacją</w:t>
      </w:r>
      <w:proofErr w:type="spellEnd"/>
      <w:r w:rsidR="001D507B" w:rsidRPr="00CA151A">
        <w:rPr>
          <w:rFonts w:asciiTheme="majorHAnsi" w:hAnsiTheme="majorHAnsi" w:cstheme="majorHAnsi"/>
        </w:rPr>
        <w:t xml:space="preserve">, działając </w:t>
      </w:r>
      <w:proofErr w:type="spellStart"/>
      <w:r w:rsidR="001D507B" w:rsidRPr="00CA151A">
        <w:rPr>
          <w:rFonts w:asciiTheme="majorHAnsi" w:hAnsiTheme="majorHAnsi" w:cstheme="majorHAnsi"/>
        </w:rPr>
        <w:t>przeciwzmarszczkowo</w:t>
      </w:r>
      <w:proofErr w:type="spellEnd"/>
      <w:r w:rsidR="001D507B" w:rsidRPr="00CA151A">
        <w:rPr>
          <w:rFonts w:asciiTheme="majorHAnsi" w:hAnsiTheme="majorHAnsi" w:cstheme="majorHAnsi"/>
        </w:rPr>
        <w:t xml:space="preserve">.  </w:t>
      </w:r>
      <w:proofErr w:type="spellStart"/>
      <w:r w:rsidR="001D507B" w:rsidRPr="00CA151A">
        <w:rPr>
          <w:rFonts w:asciiTheme="majorHAnsi" w:hAnsiTheme="majorHAnsi" w:cstheme="majorHAnsi"/>
        </w:rPr>
        <w:t>Lameralna</w:t>
      </w:r>
      <w:proofErr w:type="spellEnd"/>
      <w:r w:rsidR="001D507B" w:rsidRPr="00CA151A">
        <w:rPr>
          <w:rFonts w:asciiTheme="majorHAnsi" w:hAnsiTheme="majorHAnsi" w:cstheme="majorHAnsi"/>
        </w:rPr>
        <w:t xml:space="preserve"> struktura kremu zapewnia głęboką przenikalność składników aktywnych w głąb skóry, jednocześnie zwiększając uczucie komfortu intensywne nawilżając.</w:t>
      </w:r>
    </w:p>
    <w:bookmarkEnd w:id="4"/>
    <w:p w14:paraId="79BB71BC" w14:textId="458110E4" w:rsidR="00210DFF" w:rsidRPr="00CA151A" w:rsidRDefault="00210DFF" w:rsidP="006B4A6B">
      <w:pPr>
        <w:rPr>
          <w:rFonts w:asciiTheme="majorHAnsi" w:hAnsiTheme="majorHAnsi" w:cstheme="majorHAnsi"/>
        </w:rPr>
      </w:pPr>
      <w:r w:rsidRPr="002B4866">
        <w:rPr>
          <w:rFonts w:asciiTheme="majorHAnsi" w:hAnsiTheme="majorHAnsi" w:cstheme="majorHAnsi"/>
          <w:b/>
          <w:bCs/>
        </w:rPr>
        <w:t>Pojemność:</w:t>
      </w:r>
      <w:r w:rsidRPr="00CA151A">
        <w:rPr>
          <w:rFonts w:asciiTheme="majorHAnsi" w:hAnsiTheme="majorHAnsi" w:cstheme="majorHAnsi"/>
        </w:rPr>
        <w:t xml:space="preserve"> 30ml</w:t>
      </w:r>
    </w:p>
    <w:p w14:paraId="09E6C9A0" w14:textId="77777777" w:rsidR="006B4A6B" w:rsidRPr="00CA151A" w:rsidRDefault="006B4A6B" w:rsidP="006B4A6B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Stosowanie</w:t>
      </w:r>
      <w:r w:rsidRPr="00CA151A">
        <w:rPr>
          <w:rFonts w:asciiTheme="majorHAnsi" w:eastAsia="Times New Roman" w:hAnsiTheme="majorHAnsi" w:cstheme="majorHAnsi"/>
        </w:rPr>
        <w:t>: dzień/noc</w:t>
      </w:r>
    </w:p>
    <w:p w14:paraId="75D1B6F2" w14:textId="77777777" w:rsidR="006B4A6B" w:rsidRPr="00CA151A" w:rsidRDefault="006B4A6B" w:rsidP="006B4A6B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 xml:space="preserve">Aplikacja </w:t>
      </w:r>
      <w:r w:rsidRPr="00CA151A">
        <w:rPr>
          <w:rFonts w:asciiTheme="majorHAnsi" w:eastAsia="Times New Roman" w:hAnsiTheme="majorHAnsi" w:cstheme="majorHAnsi"/>
        </w:rPr>
        <w:t>:Opuszkami palców serdecznych nałóż 1 pompkę kremu na okolice wokół oczu. Zacznij od punktowego nałożenia kremu, a następnie ruchami okrężnymi wygładź kontur oczu. Pozostaw do wchłonięcia.</w:t>
      </w:r>
    </w:p>
    <w:p w14:paraId="3FB3B442" w14:textId="503DFE13" w:rsidR="00174D01" w:rsidRDefault="00174D01" w:rsidP="00174D01">
      <w:pPr>
        <w:pStyle w:val="Akapitzlist"/>
        <w:rPr>
          <w:rFonts w:asciiTheme="majorHAnsi" w:hAnsiTheme="majorHAnsi" w:cstheme="majorHAnsi"/>
        </w:rPr>
      </w:pPr>
    </w:p>
    <w:p w14:paraId="754903FA" w14:textId="0D2A8F4D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34C82BA7" w14:textId="7E3F85B9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65FA052A" w14:textId="43A4F8F2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2AEF29D7" w14:textId="3424F359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089879CC" w14:textId="5C854021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7EFA1497" w14:textId="5AF4E68E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003DBF9D" w14:textId="5BEC9E55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1F831AD8" w14:textId="03A98AEB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1A430090" w14:textId="177947B7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22C10230" w14:textId="617DA295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2BD32258" w14:textId="5DD9593E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7641801A" w14:textId="49DC6AD1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27FABA0E" w14:textId="58C074AA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6A4885D5" w14:textId="7B4321AE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5970003A" w14:textId="38C5A031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109F3997" w14:textId="47711BC3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5942F3BC" w14:textId="788D62B6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6310E424" w14:textId="1A0D1505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02EC0F6D" w14:textId="35187B53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073FF7E0" w14:textId="3C14F2E4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0AB6D63E" w14:textId="2345D1F5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489457C7" w14:textId="7DF85AD6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3BC1B303" w14:textId="10FD49E4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60087476" w14:textId="3F68BB64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2FE9D414" w14:textId="3879DA8F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35C26AE1" w14:textId="7E8B05C9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3669FE3C" w14:textId="1B4B1459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2A5857ED" w14:textId="1A31DE6A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062E4EA5" w14:textId="398BC404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41EBB082" w14:textId="09DF4A04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56272650" w14:textId="36F5A102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2786D93E" w14:textId="7B48DE63" w:rsidR="00787096" w:rsidRPr="004A1DD8" w:rsidRDefault="00787096" w:rsidP="004A1DD8">
      <w:pPr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80"/>
        <w:gridCol w:w="2127"/>
        <w:gridCol w:w="2206"/>
        <w:gridCol w:w="2143"/>
      </w:tblGrid>
      <w:tr w:rsidR="0056661B" w14:paraId="6FA2656F" w14:textId="77777777" w:rsidTr="00F52A19">
        <w:trPr>
          <w:trHeight w:val="1875"/>
        </w:trPr>
        <w:tc>
          <w:tcPr>
            <w:tcW w:w="2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BA4591" w14:textId="77777777" w:rsidR="00787096" w:rsidRDefault="00787096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441A4C09" wp14:editId="490B4097">
                  <wp:extent cx="2390660" cy="23906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04" cy="239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0BA630" w14:textId="4A1675AA" w:rsidR="00787096" w:rsidRDefault="00A20C6F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08EC2B" wp14:editId="51642864">
                  <wp:extent cx="434403" cy="1610284"/>
                  <wp:effectExtent l="0" t="0" r="3810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26" cy="167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F38077" w14:textId="7BE7492D" w:rsidR="00787096" w:rsidRDefault="0056661B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AE78F31" wp14:editId="710A34BE">
                  <wp:extent cx="985652" cy="737023"/>
                  <wp:effectExtent l="0" t="0" r="508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63" cy="74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D5D843" w14:textId="77777777" w:rsidR="00787096" w:rsidRDefault="00787096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3B113E3" wp14:editId="1B54E454">
                  <wp:extent cx="387165" cy="1233565"/>
                  <wp:effectExtent l="0" t="0" r="0" b="5080"/>
                  <wp:docPr id="15" name="Obraz 15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88" cy="126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426D5" w14:textId="70D666AB" w:rsidR="00B77755" w:rsidRDefault="00B77755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77755">
              <w:rPr>
                <w:rFonts w:asciiTheme="majorHAnsi" w:hAnsiTheme="majorHAnsi" w:cstheme="majorHAnsi"/>
                <w:b/>
                <w:bCs/>
                <w:color w:val="CE0538"/>
                <w:sz w:val="24"/>
                <w:szCs w:val="24"/>
              </w:rPr>
              <w:t>PREZENT</w:t>
            </w:r>
          </w:p>
        </w:tc>
      </w:tr>
    </w:tbl>
    <w:p w14:paraId="35886504" w14:textId="4C981767" w:rsidR="00787096" w:rsidRDefault="00787096" w:rsidP="00174D01">
      <w:pPr>
        <w:pStyle w:val="Akapitzlist"/>
        <w:rPr>
          <w:rFonts w:asciiTheme="majorHAnsi" w:hAnsiTheme="majorHAnsi" w:cstheme="majorHAnsi"/>
        </w:rPr>
      </w:pPr>
    </w:p>
    <w:p w14:paraId="01C6B92B" w14:textId="77777777" w:rsidR="00787096" w:rsidRPr="00CA151A" w:rsidRDefault="00787096" w:rsidP="00174D01">
      <w:pPr>
        <w:pStyle w:val="Akapitzlist"/>
        <w:rPr>
          <w:rFonts w:asciiTheme="majorHAnsi" w:hAnsiTheme="majorHAnsi" w:cstheme="majorHAnsi"/>
        </w:rPr>
      </w:pPr>
    </w:p>
    <w:p w14:paraId="467A24D3" w14:textId="77777777" w:rsidR="008B6E9D" w:rsidRPr="00CA151A" w:rsidRDefault="008B6E9D" w:rsidP="008B6E9D">
      <w:pPr>
        <w:pStyle w:val="Akapitzlist"/>
        <w:rPr>
          <w:rFonts w:asciiTheme="majorHAnsi" w:hAnsiTheme="majorHAnsi" w:cstheme="majorHAnsi"/>
        </w:rPr>
      </w:pPr>
    </w:p>
    <w:p w14:paraId="4D3DEC7B" w14:textId="77777777" w:rsidR="00A20C6F" w:rsidRDefault="008B6E9D" w:rsidP="00A20C6F">
      <w:pPr>
        <w:spacing w:after="0" w:line="240" w:lineRule="auto"/>
        <w:rPr>
          <w:rFonts w:asciiTheme="majorBidi" w:eastAsia="Calibri" w:hAnsiTheme="majorBidi" w:cstheme="majorBidi"/>
          <w:color w:val="C00000"/>
          <w:sz w:val="32"/>
          <w:szCs w:val="32"/>
        </w:rPr>
      </w:pPr>
      <w:r w:rsidRPr="00A20C6F">
        <w:rPr>
          <w:rFonts w:asciiTheme="majorBidi" w:eastAsia="Calibri" w:hAnsiTheme="majorBidi" w:cstheme="majorBidi"/>
          <w:b/>
          <w:bCs/>
          <w:color w:val="CE0538"/>
          <w:sz w:val="32"/>
          <w:szCs w:val="32"/>
        </w:rPr>
        <w:t xml:space="preserve">ZESTAW „ANTI-AGING” </w:t>
      </w:r>
      <w:r w:rsidRPr="00A20C6F">
        <w:rPr>
          <w:rFonts w:asciiTheme="majorBidi" w:eastAsia="Calibri" w:hAnsiTheme="majorBidi" w:cstheme="majorBidi"/>
          <w:color w:val="CE0538"/>
          <w:sz w:val="32"/>
          <w:szCs w:val="32"/>
        </w:rPr>
        <w:t> </w:t>
      </w:r>
    </w:p>
    <w:p w14:paraId="73B57881" w14:textId="5BA605CC" w:rsidR="008B6E9D" w:rsidRDefault="008B6E9D" w:rsidP="00A20C6F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</w:rPr>
        <w:t>to kuracja przeciwstarzeniowa, zawiera</w:t>
      </w:r>
      <w:r w:rsidR="00E5382D" w:rsidRPr="00CA151A">
        <w:rPr>
          <w:rFonts w:asciiTheme="majorHAnsi" w:eastAsia="Calibri" w:hAnsiTheme="majorHAnsi" w:cstheme="majorHAnsi"/>
        </w:rPr>
        <w:t xml:space="preserve">jąca </w:t>
      </w:r>
      <w:r w:rsidRPr="00CA151A">
        <w:rPr>
          <w:rFonts w:asciiTheme="majorHAnsi" w:eastAsia="Calibri" w:hAnsiTheme="majorHAnsi" w:cstheme="majorHAnsi"/>
        </w:rPr>
        <w:t xml:space="preserve"> kosmeceutyki o działaniu wygładzającym, pobudzającym skórę do odnowy oraz intensywnie odżywczym i zmniejszającym widoczność zmarszczek.</w:t>
      </w:r>
    </w:p>
    <w:p w14:paraId="0B393828" w14:textId="77777777" w:rsidR="00A20C6F" w:rsidRPr="00A20C6F" w:rsidRDefault="00A20C6F" w:rsidP="00A20C6F">
      <w:pPr>
        <w:spacing w:after="0" w:line="240" w:lineRule="auto"/>
        <w:rPr>
          <w:rFonts w:asciiTheme="majorBidi" w:eastAsia="Calibri" w:hAnsiTheme="majorBidi" w:cstheme="majorBidi"/>
          <w:color w:val="C00000"/>
          <w:sz w:val="32"/>
          <w:szCs w:val="32"/>
        </w:rPr>
      </w:pPr>
    </w:p>
    <w:p w14:paraId="173FC687" w14:textId="77777777" w:rsidR="004D44D5" w:rsidRPr="00A20C6F" w:rsidRDefault="004D44D5" w:rsidP="004D44D5">
      <w:p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A20C6F">
        <w:rPr>
          <w:rFonts w:asciiTheme="majorHAnsi" w:eastAsia="Calibri" w:hAnsiTheme="majorHAnsi" w:cstheme="majorHAnsi"/>
          <w:b/>
          <w:bCs/>
        </w:rPr>
        <w:t>KORZYŚCI:</w:t>
      </w:r>
    </w:p>
    <w:p w14:paraId="04AFEB49" w14:textId="77777777" w:rsidR="004D44D5" w:rsidRPr="00CA151A" w:rsidRDefault="004D44D5" w:rsidP="004D44D5">
      <w:pPr>
        <w:spacing w:after="0" w:line="240" w:lineRule="auto"/>
        <w:rPr>
          <w:rFonts w:asciiTheme="majorHAnsi" w:eastAsia="Calibri" w:hAnsiTheme="majorHAnsi" w:cstheme="majorHAnsi"/>
          <w:u w:val="single"/>
        </w:rPr>
      </w:pPr>
    </w:p>
    <w:p w14:paraId="6BE1F282" w14:textId="77777777" w:rsidR="004D44D5" w:rsidRPr="00CA151A" w:rsidRDefault="004D44D5" w:rsidP="004D44D5">
      <w:pPr>
        <w:numPr>
          <w:ilvl w:val="0"/>
          <w:numId w:val="16"/>
        </w:num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</w:rPr>
        <w:t>Wygładzenie zmarszczek i przywrócenie skórze blasku</w:t>
      </w:r>
    </w:p>
    <w:p w14:paraId="56215EC2" w14:textId="77777777" w:rsidR="004D44D5" w:rsidRPr="00CA151A" w:rsidRDefault="004D44D5" w:rsidP="004D44D5">
      <w:pPr>
        <w:numPr>
          <w:ilvl w:val="0"/>
          <w:numId w:val="16"/>
        </w:num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</w:rPr>
        <w:t>Poprawa jędrności i elastyczności</w:t>
      </w:r>
    </w:p>
    <w:p w14:paraId="593D2A4B" w14:textId="2D2C103A" w:rsidR="004D44D5" w:rsidRDefault="004D44D5" w:rsidP="004D44D5">
      <w:pPr>
        <w:numPr>
          <w:ilvl w:val="0"/>
          <w:numId w:val="16"/>
        </w:num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</w:rPr>
        <w:t>Kompleksowa pielęgnacja przeciwstarzeniowa</w:t>
      </w:r>
    </w:p>
    <w:p w14:paraId="0E7755AB" w14:textId="77777777" w:rsidR="00A20C6F" w:rsidRPr="00CA151A" w:rsidRDefault="00A20C6F" w:rsidP="00A20C6F">
      <w:pPr>
        <w:spacing w:after="0" w:line="240" w:lineRule="auto"/>
        <w:ind w:left="720"/>
        <w:rPr>
          <w:rFonts w:asciiTheme="majorHAnsi" w:eastAsia="Calibri" w:hAnsiTheme="majorHAnsi" w:cstheme="majorHAnsi"/>
        </w:rPr>
      </w:pPr>
    </w:p>
    <w:p w14:paraId="1A8C55B7" w14:textId="77777777" w:rsidR="004D44D5" w:rsidRPr="00A20C6F" w:rsidRDefault="004D44D5" w:rsidP="004D44D5">
      <w:pPr>
        <w:spacing w:after="0" w:line="240" w:lineRule="auto"/>
        <w:rPr>
          <w:rFonts w:asciiTheme="majorHAnsi" w:eastAsia="Calibri" w:hAnsiTheme="majorHAnsi" w:cstheme="majorHAnsi"/>
        </w:rPr>
      </w:pPr>
      <w:r w:rsidRPr="00A20C6F">
        <w:rPr>
          <w:rFonts w:asciiTheme="majorHAnsi" w:eastAsia="Calibri" w:hAnsiTheme="majorHAnsi" w:cstheme="majorHAnsi"/>
          <w:b/>
          <w:bCs/>
        </w:rPr>
        <w:t>WSKAZANIA:</w:t>
      </w:r>
    </w:p>
    <w:p w14:paraId="14C1187D" w14:textId="77777777" w:rsidR="004D44D5" w:rsidRPr="00CA151A" w:rsidRDefault="004D44D5" w:rsidP="004D44D5">
      <w:pPr>
        <w:spacing w:after="0" w:line="240" w:lineRule="auto"/>
        <w:rPr>
          <w:rFonts w:asciiTheme="majorHAnsi" w:eastAsia="Calibri" w:hAnsiTheme="majorHAnsi" w:cstheme="majorHAnsi"/>
          <w:u w:val="single"/>
        </w:rPr>
      </w:pPr>
    </w:p>
    <w:p w14:paraId="4ED52011" w14:textId="77777777" w:rsidR="004D44D5" w:rsidRPr="00CA151A" w:rsidRDefault="004D44D5" w:rsidP="004D44D5">
      <w:pPr>
        <w:numPr>
          <w:ilvl w:val="0"/>
          <w:numId w:val="17"/>
        </w:num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</w:rPr>
        <w:t>Skóra dojrzała, utrata gęstości</w:t>
      </w:r>
    </w:p>
    <w:p w14:paraId="613C0FE7" w14:textId="77777777" w:rsidR="004D44D5" w:rsidRPr="00CA151A" w:rsidRDefault="004D44D5" w:rsidP="004D44D5">
      <w:pPr>
        <w:numPr>
          <w:ilvl w:val="0"/>
          <w:numId w:val="17"/>
        </w:num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</w:rPr>
        <w:t>Widoczne oznaki starzenia</w:t>
      </w:r>
    </w:p>
    <w:p w14:paraId="583B080E" w14:textId="77777777" w:rsidR="004D44D5" w:rsidRPr="00CA151A" w:rsidRDefault="004D44D5" w:rsidP="004D44D5">
      <w:pPr>
        <w:numPr>
          <w:ilvl w:val="0"/>
          <w:numId w:val="17"/>
        </w:num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</w:rPr>
        <w:t xml:space="preserve">Potrzeba regeneracji </w:t>
      </w:r>
    </w:p>
    <w:p w14:paraId="2AF64312" w14:textId="77777777" w:rsidR="001D507B" w:rsidRPr="00CA151A" w:rsidRDefault="001D507B" w:rsidP="008B6E9D">
      <w:pPr>
        <w:spacing w:after="0" w:line="240" w:lineRule="auto"/>
        <w:rPr>
          <w:rFonts w:asciiTheme="majorHAnsi" w:eastAsia="Calibri" w:hAnsiTheme="majorHAnsi" w:cstheme="majorHAnsi"/>
          <w:b/>
          <w:bCs/>
        </w:rPr>
      </w:pPr>
    </w:p>
    <w:p w14:paraId="13DCE9FF" w14:textId="131E375F" w:rsidR="008B6E9D" w:rsidRPr="00A20C6F" w:rsidRDefault="008B6E9D" w:rsidP="008B6E9D">
      <w:p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A20C6F">
        <w:rPr>
          <w:rFonts w:asciiTheme="majorHAnsi" w:eastAsia="Calibri" w:hAnsiTheme="majorHAnsi" w:cstheme="majorHAnsi"/>
          <w:b/>
          <w:bCs/>
        </w:rPr>
        <w:t>Zestaw zawiera:</w:t>
      </w:r>
    </w:p>
    <w:p w14:paraId="093EFE79" w14:textId="77777777" w:rsidR="00A20C6F" w:rsidRPr="00CA151A" w:rsidRDefault="00A20C6F" w:rsidP="008B6E9D">
      <w:pPr>
        <w:spacing w:after="0" w:line="240" w:lineRule="auto"/>
        <w:rPr>
          <w:rFonts w:asciiTheme="majorHAnsi" w:eastAsia="Calibri" w:hAnsiTheme="majorHAnsi" w:cstheme="majorHAnsi"/>
          <w:u w:val="single"/>
        </w:rPr>
      </w:pPr>
    </w:p>
    <w:p w14:paraId="1A09D46F" w14:textId="469AFC98" w:rsidR="001D507B" w:rsidRPr="00CA151A" w:rsidRDefault="008B6E9D" w:rsidP="008B6E9D">
      <w:p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A20C6F">
        <w:rPr>
          <w:rFonts w:asciiTheme="majorHAnsi" w:eastAsia="Calibri" w:hAnsiTheme="majorHAnsi" w:cstheme="majorHAnsi"/>
          <w:b/>
          <w:bCs/>
          <w:color w:val="CE0538"/>
          <w:u w:val="single"/>
        </w:rPr>
        <w:t>RETINOIDS</w:t>
      </w:r>
      <w:r w:rsidRPr="00CA151A">
        <w:rPr>
          <w:rFonts w:asciiTheme="majorHAnsi" w:eastAsia="Calibri" w:hAnsiTheme="majorHAnsi" w:cstheme="majorHAnsi"/>
          <w:b/>
          <w:bCs/>
        </w:rPr>
        <w:t xml:space="preserve"> - Odmładzający eliksir z</w:t>
      </w:r>
      <w:r w:rsidR="001D507B" w:rsidRPr="00CA151A">
        <w:rPr>
          <w:rFonts w:asciiTheme="majorHAnsi" w:eastAsia="Calibri" w:hAnsiTheme="majorHAnsi" w:cstheme="majorHAnsi"/>
          <w:b/>
          <w:bCs/>
        </w:rPr>
        <w:t xml:space="preserve"> kompleksem </w:t>
      </w:r>
      <w:proofErr w:type="spellStart"/>
      <w:r w:rsidR="001D507B" w:rsidRPr="00CA151A">
        <w:rPr>
          <w:rFonts w:asciiTheme="majorHAnsi" w:eastAsia="Calibri" w:hAnsiTheme="majorHAnsi" w:cstheme="majorHAnsi"/>
          <w:b/>
          <w:bCs/>
        </w:rPr>
        <w:t>retinowym</w:t>
      </w:r>
      <w:proofErr w:type="spellEnd"/>
      <w:r w:rsidR="001D507B" w:rsidRPr="00CA151A">
        <w:rPr>
          <w:rFonts w:asciiTheme="majorHAnsi" w:eastAsia="Calibri" w:hAnsiTheme="majorHAnsi" w:cstheme="majorHAnsi"/>
          <w:b/>
          <w:bCs/>
        </w:rPr>
        <w:t xml:space="preserve">: 0,1% Retinol, 0,1 % </w:t>
      </w:r>
      <w:proofErr w:type="spellStart"/>
      <w:r w:rsidR="001D507B" w:rsidRPr="00CA151A">
        <w:rPr>
          <w:rFonts w:asciiTheme="majorHAnsi" w:eastAsia="Calibri" w:hAnsiTheme="majorHAnsi" w:cstheme="majorHAnsi"/>
          <w:b/>
          <w:bCs/>
        </w:rPr>
        <w:t>Retinaldehyd</w:t>
      </w:r>
      <w:proofErr w:type="spellEnd"/>
      <w:r w:rsidR="001D507B" w:rsidRPr="00CA151A">
        <w:rPr>
          <w:rFonts w:asciiTheme="majorHAnsi" w:eastAsia="Calibri" w:hAnsiTheme="majorHAnsi" w:cstheme="majorHAnsi"/>
          <w:b/>
          <w:bCs/>
        </w:rPr>
        <w:t xml:space="preserve">, </w:t>
      </w:r>
      <w:proofErr w:type="spellStart"/>
      <w:r w:rsidR="001D507B" w:rsidRPr="00CA151A">
        <w:rPr>
          <w:rFonts w:asciiTheme="majorHAnsi" w:eastAsia="Calibri" w:hAnsiTheme="majorHAnsi" w:cstheme="majorHAnsi"/>
          <w:b/>
          <w:bCs/>
        </w:rPr>
        <w:t>Bioretinol</w:t>
      </w:r>
      <w:proofErr w:type="spellEnd"/>
      <w:r w:rsidR="001D507B" w:rsidRPr="00CA151A">
        <w:rPr>
          <w:rFonts w:asciiTheme="majorHAnsi" w:eastAsia="Calibri" w:hAnsiTheme="majorHAnsi" w:cstheme="majorHAnsi"/>
          <w:b/>
          <w:bCs/>
        </w:rPr>
        <w:t xml:space="preserve">. </w:t>
      </w:r>
    </w:p>
    <w:p w14:paraId="6EDE93D1" w14:textId="25151CDD" w:rsidR="001D507B" w:rsidRDefault="001D507B" w:rsidP="008B6E9D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</w:rPr>
        <w:t xml:space="preserve">Połączenie retinolu w trzech postaciach: </w:t>
      </w:r>
      <w:proofErr w:type="spellStart"/>
      <w:r w:rsidRPr="00CA151A">
        <w:rPr>
          <w:rFonts w:asciiTheme="majorHAnsi" w:eastAsia="Calibri" w:hAnsiTheme="majorHAnsi" w:cstheme="majorHAnsi"/>
        </w:rPr>
        <w:t>bioretinolu</w:t>
      </w:r>
      <w:proofErr w:type="spellEnd"/>
      <w:r w:rsidRPr="00CA151A">
        <w:rPr>
          <w:rFonts w:asciiTheme="majorHAnsi" w:eastAsia="Calibri" w:hAnsiTheme="majorHAnsi" w:cstheme="majorHAnsi"/>
        </w:rPr>
        <w:t xml:space="preserve"> zawartego w ekstrakcie z kwiatów uczepu, czystego retinolu oraz aktywnego </w:t>
      </w:r>
      <w:proofErr w:type="spellStart"/>
      <w:r w:rsidRPr="00CA151A">
        <w:rPr>
          <w:rFonts w:asciiTheme="majorHAnsi" w:eastAsia="Calibri" w:hAnsiTheme="majorHAnsi" w:cstheme="majorHAnsi"/>
        </w:rPr>
        <w:t>retinaldehydu</w:t>
      </w:r>
      <w:proofErr w:type="spellEnd"/>
      <w:r w:rsidRPr="00CA151A">
        <w:rPr>
          <w:rFonts w:asciiTheme="majorHAnsi" w:eastAsia="Calibri" w:hAnsiTheme="majorHAnsi" w:cstheme="majorHAnsi"/>
        </w:rPr>
        <w:t xml:space="preserve"> pozwoliło na uzyskanie silnie skoncentrowanego eliksiru </w:t>
      </w:r>
      <w:proofErr w:type="spellStart"/>
      <w:r w:rsidRPr="00CA151A">
        <w:rPr>
          <w:rFonts w:asciiTheme="majorHAnsi" w:eastAsia="Calibri" w:hAnsiTheme="majorHAnsi" w:cstheme="majorHAnsi"/>
        </w:rPr>
        <w:t>przeciwzmarszczkowego</w:t>
      </w:r>
      <w:proofErr w:type="spellEnd"/>
      <w:r w:rsidRPr="00CA151A">
        <w:rPr>
          <w:rFonts w:asciiTheme="majorHAnsi" w:eastAsia="Calibri" w:hAnsiTheme="majorHAnsi" w:cstheme="majorHAnsi"/>
        </w:rPr>
        <w:t>.  Wyraźnie zmniejsza widoczność zmarszczek i niedoskonałości. Odmładzający preparat wygładzający, ujędrniający i nawilżający. W rezultacie skóra staje się widocznie odmłodzona i aksamitna w dotyku.</w:t>
      </w:r>
    </w:p>
    <w:p w14:paraId="36011870" w14:textId="77777777" w:rsidR="00A20C6F" w:rsidRPr="00CA151A" w:rsidRDefault="00A20C6F" w:rsidP="008B6E9D">
      <w:pPr>
        <w:spacing w:after="0" w:line="240" w:lineRule="auto"/>
        <w:rPr>
          <w:rFonts w:asciiTheme="majorHAnsi" w:eastAsia="Calibri" w:hAnsiTheme="majorHAnsi" w:cstheme="majorHAnsi"/>
        </w:rPr>
      </w:pPr>
    </w:p>
    <w:p w14:paraId="5BFAA534" w14:textId="63134578" w:rsidR="00210DFF" w:rsidRDefault="00210DFF" w:rsidP="008B6E9D">
      <w:pPr>
        <w:spacing w:after="0" w:line="240" w:lineRule="auto"/>
        <w:rPr>
          <w:rFonts w:asciiTheme="majorHAnsi" w:eastAsia="Calibri" w:hAnsiTheme="majorHAnsi" w:cstheme="majorHAnsi"/>
        </w:rPr>
      </w:pPr>
      <w:r w:rsidRPr="00A20C6F">
        <w:rPr>
          <w:rFonts w:asciiTheme="majorHAnsi" w:eastAsia="Calibri" w:hAnsiTheme="majorHAnsi" w:cstheme="majorHAnsi"/>
          <w:b/>
          <w:bCs/>
        </w:rPr>
        <w:t>Pojemność:</w:t>
      </w:r>
      <w:r w:rsidRPr="00CA151A">
        <w:rPr>
          <w:rFonts w:asciiTheme="majorHAnsi" w:eastAsia="Calibri" w:hAnsiTheme="majorHAnsi" w:cstheme="majorHAnsi"/>
        </w:rPr>
        <w:t xml:space="preserve"> 30ml</w:t>
      </w:r>
    </w:p>
    <w:p w14:paraId="755D030D" w14:textId="77777777" w:rsidR="00A20C6F" w:rsidRPr="00CA151A" w:rsidRDefault="00A20C6F" w:rsidP="008B6E9D">
      <w:pPr>
        <w:spacing w:after="0" w:line="240" w:lineRule="auto"/>
        <w:rPr>
          <w:rFonts w:asciiTheme="majorHAnsi" w:eastAsia="Calibri" w:hAnsiTheme="majorHAnsi" w:cstheme="majorHAnsi"/>
        </w:rPr>
      </w:pPr>
    </w:p>
    <w:p w14:paraId="14BE0673" w14:textId="41855DF8" w:rsidR="008B6E9D" w:rsidRDefault="008B6E9D" w:rsidP="008B6E9D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  <w:b/>
          <w:bCs/>
        </w:rPr>
        <w:t>Stosowanie</w:t>
      </w:r>
      <w:r w:rsidRPr="00CA151A">
        <w:rPr>
          <w:rFonts w:asciiTheme="majorHAnsi" w:eastAsia="Calibri" w:hAnsiTheme="majorHAnsi" w:cstheme="majorHAnsi"/>
        </w:rPr>
        <w:t xml:space="preserve"> : Noc</w:t>
      </w:r>
    </w:p>
    <w:p w14:paraId="3472B901" w14:textId="77777777" w:rsidR="00A20C6F" w:rsidRPr="00CA151A" w:rsidRDefault="00A20C6F" w:rsidP="008B6E9D">
      <w:pPr>
        <w:spacing w:after="0" w:line="240" w:lineRule="auto"/>
        <w:rPr>
          <w:rFonts w:asciiTheme="majorHAnsi" w:eastAsia="Calibri" w:hAnsiTheme="majorHAnsi" w:cstheme="majorHAnsi"/>
        </w:rPr>
      </w:pPr>
    </w:p>
    <w:p w14:paraId="590A2066" w14:textId="0C78FF7B" w:rsidR="008B6E9D" w:rsidRPr="00CA151A" w:rsidRDefault="008B6E9D" w:rsidP="008B6E9D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  <w:b/>
          <w:bCs/>
        </w:rPr>
        <w:t>Aplikacja</w:t>
      </w:r>
      <w:r w:rsidRPr="00CA151A">
        <w:rPr>
          <w:rFonts w:asciiTheme="majorHAnsi" w:eastAsia="Calibri" w:hAnsiTheme="majorHAnsi" w:cstheme="majorHAnsi"/>
        </w:rPr>
        <w:t xml:space="preserve">:3-5 kropli serum rozprowadź pomiędzy opuszkami palców i nałóż na oczyszczoną skórę twarzy, szyi i dekoltu. Delikatnie wmasuj w skórę ruchami na zewnątrz i ku górze. Następnie zastosuj odpowiedni krem np. </w:t>
      </w:r>
      <w:proofErr w:type="spellStart"/>
      <w:r w:rsidRPr="00CA151A">
        <w:rPr>
          <w:rFonts w:asciiTheme="majorHAnsi" w:eastAsia="Calibri" w:hAnsiTheme="majorHAnsi" w:cstheme="majorHAnsi"/>
        </w:rPr>
        <w:t>Rebalancing</w:t>
      </w:r>
      <w:proofErr w:type="spellEnd"/>
      <w:r w:rsidRPr="00CA151A">
        <w:rPr>
          <w:rFonts w:asciiTheme="majorHAnsi" w:eastAsia="Calibri" w:hAnsiTheme="majorHAnsi" w:cstheme="majorHAnsi"/>
        </w:rPr>
        <w:t xml:space="preserve"> </w:t>
      </w:r>
      <w:proofErr w:type="spellStart"/>
      <w:r w:rsidRPr="00CA151A">
        <w:rPr>
          <w:rFonts w:asciiTheme="majorHAnsi" w:eastAsia="Calibri" w:hAnsiTheme="majorHAnsi" w:cstheme="majorHAnsi"/>
        </w:rPr>
        <w:t>Cream</w:t>
      </w:r>
      <w:proofErr w:type="spellEnd"/>
      <w:r w:rsidRPr="00CA151A">
        <w:rPr>
          <w:rFonts w:asciiTheme="majorHAnsi" w:eastAsia="Calibri" w:hAnsiTheme="majorHAnsi" w:cstheme="majorHAnsi"/>
        </w:rPr>
        <w:t xml:space="preserve"> </w:t>
      </w:r>
      <w:proofErr w:type="spellStart"/>
      <w:r w:rsidRPr="00CA151A">
        <w:rPr>
          <w:rFonts w:asciiTheme="majorHAnsi" w:eastAsia="Calibri" w:hAnsiTheme="majorHAnsi" w:cstheme="majorHAnsi"/>
        </w:rPr>
        <w:t>Rich</w:t>
      </w:r>
      <w:proofErr w:type="spellEnd"/>
      <w:r w:rsidRPr="00CA151A">
        <w:rPr>
          <w:rFonts w:asciiTheme="majorHAnsi" w:eastAsia="Calibri" w:hAnsiTheme="majorHAnsi" w:cstheme="majorHAnsi"/>
        </w:rPr>
        <w:t>.</w:t>
      </w:r>
      <w:r w:rsidR="000705DE" w:rsidRPr="00CA151A">
        <w:rPr>
          <w:rFonts w:asciiTheme="majorHAnsi" w:eastAsia="Calibri" w:hAnsiTheme="majorHAnsi" w:cstheme="majorHAnsi"/>
        </w:rPr>
        <w:t xml:space="preserve"> W trakcie kuracji z retinolem należy stosować w ciągu dnia </w:t>
      </w:r>
      <w:r w:rsidR="009D293D" w:rsidRPr="00CA151A">
        <w:rPr>
          <w:rFonts w:asciiTheme="majorHAnsi" w:eastAsia="Calibri" w:hAnsiTheme="majorHAnsi" w:cstheme="majorHAnsi"/>
        </w:rPr>
        <w:t>filtr ochronny SPF 30-50.</w:t>
      </w:r>
    </w:p>
    <w:p w14:paraId="5E85C9D8" w14:textId="77777777" w:rsidR="00210DFF" w:rsidRPr="00CA151A" w:rsidRDefault="00210DFF" w:rsidP="008B6E9D">
      <w:pPr>
        <w:spacing w:after="0" w:line="240" w:lineRule="auto"/>
        <w:rPr>
          <w:rFonts w:asciiTheme="majorHAnsi" w:eastAsia="Calibri" w:hAnsiTheme="majorHAnsi" w:cstheme="majorHAnsi"/>
        </w:rPr>
      </w:pPr>
    </w:p>
    <w:p w14:paraId="453E1EE0" w14:textId="77777777" w:rsidR="004D44D5" w:rsidRPr="00CA151A" w:rsidRDefault="008B6E9D" w:rsidP="008B6E9D">
      <w:pPr>
        <w:spacing w:after="0" w:line="240" w:lineRule="auto"/>
        <w:rPr>
          <w:rFonts w:asciiTheme="majorHAnsi" w:eastAsia="Calibri" w:hAnsiTheme="majorHAnsi" w:cstheme="majorHAnsi"/>
          <w:b/>
          <w:bCs/>
        </w:rPr>
      </w:pPr>
      <w:r w:rsidRPr="00A20C6F">
        <w:rPr>
          <w:rFonts w:asciiTheme="majorHAnsi" w:eastAsia="Calibri" w:hAnsiTheme="majorHAnsi" w:cstheme="majorHAnsi"/>
          <w:b/>
          <w:bCs/>
          <w:color w:val="CE0538"/>
          <w:u w:val="single"/>
        </w:rPr>
        <w:t>REBALANCING CREAM RICH</w:t>
      </w:r>
      <w:r w:rsidRPr="00A20C6F">
        <w:rPr>
          <w:rFonts w:asciiTheme="majorHAnsi" w:eastAsia="Calibri" w:hAnsiTheme="majorHAnsi" w:cstheme="majorHAnsi"/>
          <w:b/>
          <w:bCs/>
          <w:color w:val="CE0538"/>
        </w:rPr>
        <w:t xml:space="preserve">  </w:t>
      </w:r>
      <w:r w:rsidRPr="00CA151A">
        <w:rPr>
          <w:rFonts w:asciiTheme="majorHAnsi" w:eastAsia="Calibri" w:hAnsiTheme="majorHAnsi" w:cstheme="majorHAnsi"/>
          <w:b/>
          <w:bCs/>
        </w:rPr>
        <w:t xml:space="preserve">–  krem regenerujący o działaniu  przeciwstarzeniowym . </w:t>
      </w:r>
    </w:p>
    <w:p w14:paraId="7489D2DA" w14:textId="7B334080" w:rsidR="008B6E9D" w:rsidRPr="00CA151A" w:rsidRDefault="008B6E9D" w:rsidP="008B6E9D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</w:rPr>
        <w:t>Wyjątkowy krem o dział</w:t>
      </w:r>
      <w:r w:rsidR="004D44D5" w:rsidRPr="00CA151A">
        <w:rPr>
          <w:rFonts w:asciiTheme="majorHAnsi" w:eastAsia="Calibri" w:hAnsiTheme="majorHAnsi" w:cstheme="majorHAnsi"/>
        </w:rPr>
        <w:t xml:space="preserve">aniu </w:t>
      </w:r>
      <w:r w:rsidRPr="00CA151A">
        <w:rPr>
          <w:rFonts w:asciiTheme="majorHAnsi" w:eastAsia="Calibri" w:hAnsiTheme="majorHAnsi" w:cstheme="majorHAnsi"/>
        </w:rPr>
        <w:t>regenerującym, który zawiera unikatową kompozycje składników aktywnych  wyciszających  podrażnienia przywracając skórze równowagę. Wzbogacony  w czynniki wzrostu</w:t>
      </w:r>
      <w:r w:rsidR="004D44D5" w:rsidRPr="00CA151A">
        <w:rPr>
          <w:rFonts w:asciiTheme="majorHAnsi" w:eastAsia="Calibri" w:hAnsiTheme="majorHAnsi" w:cstheme="majorHAnsi"/>
        </w:rPr>
        <w:t xml:space="preserve"> i kwas hialuronowy o trzech wielkościach cząsteczek dostarcza skórze optymalnego, wielowarstwowego nawilżenia i wspiera proces odnowy skóry. Ekstrakty z miechunki i lukrecji wykazują działanie łagodzące podrażnienia, a także chronią skórę </w:t>
      </w:r>
      <w:r w:rsidR="004D44D5" w:rsidRPr="00CA151A">
        <w:rPr>
          <w:rFonts w:asciiTheme="majorHAnsi" w:eastAsia="Calibri" w:hAnsiTheme="majorHAnsi" w:cstheme="majorHAnsi"/>
        </w:rPr>
        <w:lastRenderedPageBreak/>
        <w:t xml:space="preserve">przed procesem starzenia. </w:t>
      </w:r>
      <w:r w:rsidRPr="00CA151A">
        <w:rPr>
          <w:rFonts w:asciiTheme="majorHAnsi" w:eastAsia="Calibri" w:hAnsiTheme="majorHAnsi" w:cstheme="majorHAnsi"/>
        </w:rPr>
        <w:t>Bogata konsystencja doskonale się wchłania, pozostawiając skórę nieskazitelnie miękką i ukojoną.</w:t>
      </w:r>
    </w:p>
    <w:p w14:paraId="783E797D" w14:textId="77777777" w:rsidR="004D44D5" w:rsidRPr="00CA151A" w:rsidRDefault="004D44D5" w:rsidP="008B6E9D">
      <w:pPr>
        <w:spacing w:after="0" w:line="240" w:lineRule="auto"/>
        <w:rPr>
          <w:rFonts w:asciiTheme="majorHAnsi" w:eastAsia="Calibri" w:hAnsiTheme="majorHAnsi" w:cstheme="majorHAnsi"/>
        </w:rPr>
      </w:pPr>
    </w:p>
    <w:p w14:paraId="25EF3E3C" w14:textId="0FC7AE85" w:rsidR="00210DFF" w:rsidRPr="00CA151A" w:rsidRDefault="00210DFF" w:rsidP="008B6E9D">
      <w:pPr>
        <w:spacing w:after="0" w:line="240" w:lineRule="auto"/>
        <w:rPr>
          <w:rFonts w:asciiTheme="majorHAnsi" w:eastAsia="Calibri" w:hAnsiTheme="majorHAnsi" w:cstheme="majorHAnsi"/>
        </w:rPr>
      </w:pPr>
      <w:r w:rsidRPr="00A20C6F">
        <w:rPr>
          <w:rFonts w:asciiTheme="majorHAnsi" w:eastAsia="Calibri" w:hAnsiTheme="majorHAnsi" w:cstheme="majorHAnsi"/>
          <w:b/>
          <w:bCs/>
        </w:rPr>
        <w:t>Pojemność:</w:t>
      </w:r>
      <w:r w:rsidRPr="00CA151A">
        <w:rPr>
          <w:rFonts w:asciiTheme="majorHAnsi" w:eastAsia="Calibri" w:hAnsiTheme="majorHAnsi" w:cstheme="majorHAnsi"/>
        </w:rPr>
        <w:t xml:space="preserve"> 50ml</w:t>
      </w:r>
    </w:p>
    <w:p w14:paraId="7A7ECC66" w14:textId="77777777" w:rsidR="004D44D5" w:rsidRPr="00CA151A" w:rsidRDefault="004D44D5" w:rsidP="008B6E9D">
      <w:pPr>
        <w:spacing w:after="0" w:line="240" w:lineRule="auto"/>
        <w:rPr>
          <w:rFonts w:asciiTheme="majorHAnsi" w:eastAsia="Calibri" w:hAnsiTheme="majorHAnsi" w:cstheme="majorHAnsi"/>
        </w:rPr>
      </w:pPr>
    </w:p>
    <w:p w14:paraId="666AE151" w14:textId="6D746C13" w:rsidR="008B6E9D" w:rsidRPr="00CA151A" w:rsidRDefault="008B6E9D" w:rsidP="008B6E9D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  <w:b/>
          <w:bCs/>
        </w:rPr>
        <w:t>Stosowanie</w:t>
      </w:r>
      <w:r w:rsidRPr="00CA151A">
        <w:rPr>
          <w:rFonts w:asciiTheme="majorHAnsi" w:eastAsia="Calibri" w:hAnsiTheme="majorHAnsi" w:cstheme="majorHAnsi"/>
        </w:rPr>
        <w:t>: dzień/noc</w:t>
      </w:r>
    </w:p>
    <w:p w14:paraId="2662FB08" w14:textId="77777777" w:rsidR="004D44D5" w:rsidRPr="00CA151A" w:rsidRDefault="004D44D5" w:rsidP="008B6E9D">
      <w:pPr>
        <w:spacing w:after="0" w:line="240" w:lineRule="auto"/>
        <w:rPr>
          <w:rFonts w:asciiTheme="majorHAnsi" w:eastAsia="Calibri" w:hAnsiTheme="majorHAnsi" w:cstheme="majorHAnsi"/>
        </w:rPr>
      </w:pPr>
    </w:p>
    <w:p w14:paraId="2D52BE76" w14:textId="0B3021DD" w:rsidR="008B6E9D" w:rsidRPr="00CA151A" w:rsidRDefault="008B6E9D" w:rsidP="008B6E9D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  <w:b/>
          <w:bCs/>
        </w:rPr>
        <w:t>Aplikacja</w:t>
      </w:r>
      <w:r w:rsidRPr="00CA151A">
        <w:rPr>
          <w:rFonts w:asciiTheme="majorHAnsi" w:eastAsia="Calibri" w:hAnsiTheme="majorHAnsi" w:cstheme="majorHAnsi"/>
        </w:rPr>
        <w:t>: Niewielką ilość kremu rozprowadź pomiędzy opuszkami palców i nałóż na skórę twarzy, szyi i dekoltu, delikatnie dociskając. Wygładź skórę ruchami na zewnątrz i ku górze. Na koniec wykonaj delikatne oklepanie.</w:t>
      </w:r>
    </w:p>
    <w:p w14:paraId="508FDEA5" w14:textId="77777777" w:rsidR="00210DFF" w:rsidRPr="00CA151A" w:rsidRDefault="00210DFF" w:rsidP="008B6E9D">
      <w:pPr>
        <w:spacing w:after="0" w:line="240" w:lineRule="auto"/>
        <w:rPr>
          <w:rFonts w:asciiTheme="majorHAnsi" w:eastAsia="Calibri" w:hAnsiTheme="majorHAnsi" w:cstheme="majorHAnsi"/>
        </w:rPr>
      </w:pPr>
    </w:p>
    <w:p w14:paraId="7953AD26" w14:textId="77777777" w:rsidR="00A20C6F" w:rsidRPr="002B4866" w:rsidRDefault="00A20C6F" w:rsidP="00A20C6F">
      <w:pPr>
        <w:rPr>
          <w:rFonts w:asciiTheme="majorHAnsi" w:eastAsia="Times New Roman" w:hAnsiTheme="majorHAnsi" w:cstheme="majorHAnsi"/>
          <w:b/>
          <w:bCs/>
          <w:color w:val="CE0538"/>
          <w:sz w:val="32"/>
          <w:szCs w:val="32"/>
        </w:rPr>
      </w:pPr>
      <w:r w:rsidRPr="002B4866">
        <w:rPr>
          <w:rFonts w:asciiTheme="majorHAnsi" w:eastAsia="Times New Roman" w:hAnsiTheme="majorHAnsi" w:cstheme="majorHAnsi"/>
          <w:b/>
          <w:bCs/>
          <w:color w:val="CE0538"/>
          <w:sz w:val="32"/>
          <w:szCs w:val="32"/>
        </w:rPr>
        <w:t>PREZENT</w:t>
      </w:r>
    </w:p>
    <w:p w14:paraId="166EB89D" w14:textId="1A269281" w:rsidR="004D44D5" w:rsidRPr="00CA151A" w:rsidRDefault="00A20C6F" w:rsidP="00A20C6F">
      <w:pPr>
        <w:rPr>
          <w:rFonts w:asciiTheme="majorHAnsi" w:hAnsiTheme="majorHAnsi" w:cstheme="majorHAnsi"/>
        </w:rPr>
      </w:pPr>
      <w:r w:rsidRPr="002B4866">
        <w:rPr>
          <w:rFonts w:asciiTheme="majorHAnsi" w:hAnsiTheme="majorHAnsi" w:cstheme="majorHAnsi"/>
          <w:b/>
          <w:bCs/>
          <w:color w:val="CE0538"/>
          <w:u w:val="single"/>
        </w:rPr>
        <w:t>EYE FUSION</w:t>
      </w:r>
      <w:r w:rsidRPr="002B4866">
        <w:rPr>
          <w:rFonts w:asciiTheme="majorHAnsi" w:hAnsiTheme="majorHAnsi" w:cstheme="majorHAnsi"/>
          <w:b/>
          <w:bCs/>
          <w:color w:val="CE0538"/>
        </w:rPr>
        <w:t xml:space="preserve"> </w:t>
      </w:r>
      <w:r w:rsidRPr="00CA151A">
        <w:rPr>
          <w:rFonts w:asciiTheme="majorHAnsi" w:hAnsiTheme="majorHAnsi" w:cstheme="majorHAnsi"/>
          <w:b/>
          <w:bCs/>
        </w:rPr>
        <w:t xml:space="preserve">- </w:t>
      </w:r>
      <w:r w:rsidR="004D44D5" w:rsidRPr="00CA151A">
        <w:rPr>
          <w:rFonts w:asciiTheme="majorHAnsi" w:hAnsiTheme="majorHAnsi" w:cstheme="majorHAnsi"/>
          <w:b/>
          <w:bCs/>
        </w:rPr>
        <w:t>Krem pod oczy z ekstraktem z planktonu o działaniu 3 w 1</w:t>
      </w:r>
      <w:r w:rsidR="004D44D5" w:rsidRPr="00CA151A">
        <w:rPr>
          <w:rFonts w:asciiTheme="majorHAnsi" w:hAnsiTheme="majorHAnsi" w:cstheme="majorHAnsi"/>
        </w:rPr>
        <w:t xml:space="preserve">. Zaawansowana terapia na okolice oczu, której celem jest rozjaśnienie cieni pod oczami, zredukowanie obrzęków i zmniejszenie widoczności drobnych zmarszczek, tak aby okolica oka wyglądała na wypoczętą. Krem pod oczy wzbogacony w ekstrakt z planktonu zawierający całe spektrum substancji odżywczych. Ten unikalny ekstrakt stymuluje produkcję kolagenu i elastyny oraz chroni białka przed </w:t>
      </w:r>
      <w:proofErr w:type="spellStart"/>
      <w:r w:rsidR="004D44D5" w:rsidRPr="00CA151A">
        <w:rPr>
          <w:rFonts w:asciiTheme="majorHAnsi" w:hAnsiTheme="majorHAnsi" w:cstheme="majorHAnsi"/>
        </w:rPr>
        <w:t>glikacją</w:t>
      </w:r>
      <w:proofErr w:type="spellEnd"/>
      <w:r w:rsidR="004D44D5" w:rsidRPr="00CA151A">
        <w:rPr>
          <w:rFonts w:asciiTheme="majorHAnsi" w:hAnsiTheme="majorHAnsi" w:cstheme="majorHAnsi"/>
        </w:rPr>
        <w:t xml:space="preserve">, działając </w:t>
      </w:r>
      <w:proofErr w:type="spellStart"/>
      <w:r w:rsidR="004D44D5" w:rsidRPr="00CA151A">
        <w:rPr>
          <w:rFonts w:asciiTheme="majorHAnsi" w:hAnsiTheme="majorHAnsi" w:cstheme="majorHAnsi"/>
        </w:rPr>
        <w:t>przeciwzmarszczkowo</w:t>
      </w:r>
      <w:proofErr w:type="spellEnd"/>
      <w:r w:rsidR="004D44D5" w:rsidRPr="00CA151A">
        <w:rPr>
          <w:rFonts w:asciiTheme="majorHAnsi" w:hAnsiTheme="majorHAnsi" w:cstheme="majorHAnsi"/>
        </w:rPr>
        <w:t xml:space="preserve">.  </w:t>
      </w:r>
      <w:proofErr w:type="spellStart"/>
      <w:r w:rsidR="004D44D5" w:rsidRPr="00CA151A">
        <w:rPr>
          <w:rFonts w:asciiTheme="majorHAnsi" w:hAnsiTheme="majorHAnsi" w:cstheme="majorHAnsi"/>
        </w:rPr>
        <w:t>Lameralna</w:t>
      </w:r>
      <w:proofErr w:type="spellEnd"/>
      <w:r w:rsidR="004D44D5" w:rsidRPr="00CA151A">
        <w:rPr>
          <w:rFonts w:asciiTheme="majorHAnsi" w:hAnsiTheme="majorHAnsi" w:cstheme="majorHAnsi"/>
        </w:rPr>
        <w:t xml:space="preserve"> struktura kremu zapewnia głęboką przenikalność składników aktywnych w głąb skóry, jednocześnie zwiększając uczucie komfortu intensywne nawilżając.</w:t>
      </w:r>
    </w:p>
    <w:p w14:paraId="771CF259" w14:textId="23D9DE80" w:rsidR="003F66FC" w:rsidRPr="00CA151A" w:rsidRDefault="00210DFF" w:rsidP="004D44D5">
      <w:pPr>
        <w:rPr>
          <w:rFonts w:asciiTheme="majorHAnsi" w:hAnsiTheme="majorHAnsi" w:cstheme="majorHAnsi"/>
        </w:rPr>
      </w:pPr>
      <w:r w:rsidRPr="00A20C6F">
        <w:rPr>
          <w:rFonts w:asciiTheme="majorHAnsi" w:hAnsiTheme="majorHAnsi" w:cstheme="majorHAnsi"/>
          <w:b/>
          <w:bCs/>
        </w:rPr>
        <w:t>Pojemność:</w:t>
      </w:r>
      <w:r w:rsidRPr="00CA151A">
        <w:rPr>
          <w:rFonts w:asciiTheme="majorHAnsi" w:hAnsiTheme="majorHAnsi" w:cstheme="majorHAnsi"/>
        </w:rPr>
        <w:t xml:space="preserve"> 30ml</w:t>
      </w:r>
    </w:p>
    <w:p w14:paraId="6B702A24" w14:textId="71023EB9" w:rsidR="008B6E9D" w:rsidRDefault="008B6E9D" w:rsidP="003F66FC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  <w:b/>
          <w:bCs/>
        </w:rPr>
        <w:t>Stosowanie:</w:t>
      </w:r>
      <w:r w:rsidRPr="00CA151A">
        <w:rPr>
          <w:rFonts w:asciiTheme="majorHAnsi" w:eastAsia="Calibri" w:hAnsiTheme="majorHAnsi" w:cstheme="majorHAnsi"/>
        </w:rPr>
        <w:t xml:space="preserve"> dzień/noc</w:t>
      </w:r>
    </w:p>
    <w:p w14:paraId="7E2D25EE" w14:textId="77777777" w:rsidR="00A20C6F" w:rsidRPr="00CA151A" w:rsidRDefault="00A20C6F" w:rsidP="003F66FC">
      <w:pPr>
        <w:spacing w:after="0" w:line="240" w:lineRule="auto"/>
        <w:rPr>
          <w:rFonts w:asciiTheme="majorHAnsi" w:eastAsia="Calibri" w:hAnsiTheme="majorHAnsi" w:cstheme="majorHAnsi"/>
        </w:rPr>
      </w:pPr>
    </w:p>
    <w:p w14:paraId="490D8A48" w14:textId="77777777" w:rsidR="008B6E9D" w:rsidRPr="00CA151A" w:rsidRDefault="008B6E9D" w:rsidP="003F66FC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  <w:b/>
          <w:bCs/>
        </w:rPr>
        <w:t>Aplikacja</w:t>
      </w:r>
      <w:r w:rsidRPr="00CA151A">
        <w:rPr>
          <w:rFonts w:asciiTheme="majorHAnsi" w:eastAsia="Calibri" w:hAnsiTheme="majorHAnsi" w:cstheme="majorHAnsi"/>
        </w:rPr>
        <w:t>: Opuszkami palców serdecznych nałóż 1 pompkę kremu na okolice wokół oczu. Zacznij od punktowego nałożenia kremu, a następnie ruchami okrężnymi wygładź kontur oczu. Pozostaw do wchłonięcia.</w:t>
      </w:r>
    </w:p>
    <w:p w14:paraId="2F9FEABC" w14:textId="271FEADF" w:rsidR="003F66FC" w:rsidRPr="00CA151A" w:rsidRDefault="003F66FC" w:rsidP="003F66FC">
      <w:pPr>
        <w:spacing w:after="0" w:line="240" w:lineRule="auto"/>
        <w:ind w:left="720"/>
        <w:rPr>
          <w:rFonts w:asciiTheme="majorHAnsi" w:eastAsia="Calibri" w:hAnsiTheme="majorHAnsi" w:cstheme="majorHAnsi"/>
        </w:rPr>
      </w:pPr>
    </w:p>
    <w:p w14:paraId="26BA6862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271A0A6F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37138DCB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469D5163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177FC5C0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6457DF4F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2997E740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6C84FEC5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2AE54903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5013B8DA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7643AA6D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723CA603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3D846B3C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1656ECFC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433DADB9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67BAE366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6ADD8B51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588E88E4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30AAC7B7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36C98C57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1108BC1F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1C6C9E78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6A02C3D8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p w14:paraId="758A8943" w14:textId="77777777" w:rsidR="00A20C6F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00000"/>
          <w:sz w:val="28"/>
          <w:szCs w:val="28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80"/>
        <w:gridCol w:w="2154"/>
        <w:gridCol w:w="2156"/>
        <w:gridCol w:w="2166"/>
      </w:tblGrid>
      <w:tr w:rsidR="0056661B" w14:paraId="605BD868" w14:textId="77777777" w:rsidTr="00F52A19">
        <w:trPr>
          <w:trHeight w:val="1875"/>
        </w:trPr>
        <w:tc>
          <w:tcPr>
            <w:tcW w:w="2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76B3F7" w14:textId="77777777" w:rsidR="0056661B" w:rsidRDefault="0056661B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E89E632" wp14:editId="4B50F2E4">
                  <wp:extent cx="2390660" cy="23906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04" cy="239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E2FE6B" w14:textId="6ABD035C" w:rsidR="0056661B" w:rsidRDefault="0056661B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036C2CD" wp14:editId="7FDC1F44">
                  <wp:extent cx="449844" cy="1670815"/>
                  <wp:effectExtent l="0" t="0" r="7620" b="571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9" cy="171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473A19" w14:textId="40C7FA95" w:rsidR="0056661B" w:rsidRDefault="0056661B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1AAEC11" wp14:editId="4105C6D6">
                  <wp:extent cx="462377" cy="1992289"/>
                  <wp:effectExtent l="0" t="0" r="0" b="825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07" cy="201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04CBD6" w14:textId="77777777" w:rsidR="0056661B" w:rsidRDefault="0056661B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D2FDBB" wp14:editId="415CB930">
                  <wp:extent cx="387165" cy="1233565"/>
                  <wp:effectExtent l="0" t="0" r="0" b="5080"/>
                  <wp:docPr id="22" name="Obraz 22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88" cy="126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C81CA" w14:textId="720C94B3" w:rsidR="00B77755" w:rsidRDefault="00B77755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77755">
              <w:rPr>
                <w:rFonts w:asciiTheme="majorHAnsi" w:hAnsiTheme="majorHAnsi" w:cstheme="majorHAnsi"/>
                <w:b/>
                <w:bCs/>
                <w:color w:val="CE0538"/>
                <w:sz w:val="24"/>
                <w:szCs w:val="24"/>
              </w:rPr>
              <w:t>PREZENT</w:t>
            </w:r>
          </w:p>
        </w:tc>
      </w:tr>
    </w:tbl>
    <w:p w14:paraId="259C1C9B" w14:textId="77777777" w:rsidR="00A20C6F" w:rsidRPr="0056661B" w:rsidRDefault="00A20C6F" w:rsidP="00512930">
      <w:pPr>
        <w:spacing w:after="0" w:line="240" w:lineRule="auto"/>
        <w:rPr>
          <w:rFonts w:asciiTheme="majorHAnsi" w:eastAsia="Calibri" w:hAnsiTheme="majorHAnsi" w:cstheme="majorHAnsi"/>
          <w:color w:val="CE0538"/>
          <w:sz w:val="28"/>
          <w:szCs w:val="28"/>
          <w:u w:val="single"/>
        </w:rPr>
      </w:pPr>
    </w:p>
    <w:p w14:paraId="2E8BCC22" w14:textId="77777777" w:rsidR="0056661B" w:rsidRPr="0056661B" w:rsidRDefault="004D44D5" w:rsidP="00512930">
      <w:pPr>
        <w:spacing w:after="0" w:line="240" w:lineRule="auto"/>
        <w:rPr>
          <w:rFonts w:asciiTheme="majorBidi" w:eastAsia="Calibri" w:hAnsiTheme="majorBidi" w:cstheme="majorBidi"/>
          <w:b/>
          <w:bCs/>
          <w:color w:val="CE0538"/>
          <w:sz w:val="32"/>
          <w:szCs w:val="32"/>
        </w:rPr>
      </w:pPr>
      <w:r w:rsidRPr="0056661B">
        <w:rPr>
          <w:rFonts w:asciiTheme="majorBidi" w:eastAsia="Calibri" w:hAnsiTheme="majorBidi" w:cstheme="majorBidi"/>
          <w:b/>
          <w:bCs/>
          <w:color w:val="CE0538"/>
          <w:sz w:val="32"/>
          <w:szCs w:val="32"/>
        </w:rPr>
        <w:t xml:space="preserve">ZESTAW „ODBUDOWA I NAWILŻENIE” </w:t>
      </w:r>
    </w:p>
    <w:p w14:paraId="3A102582" w14:textId="150109F1" w:rsidR="004D44D5" w:rsidRDefault="004D44D5" w:rsidP="00512930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</w:rPr>
      </w:pPr>
      <w:r w:rsidRPr="00CA151A">
        <w:rPr>
          <w:rFonts w:asciiTheme="majorHAnsi" w:eastAsia="Calibri" w:hAnsiTheme="majorHAnsi" w:cstheme="majorHAnsi"/>
          <w:color w:val="000000" w:themeColor="text1"/>
        </w:rPr>
        <w:t>o działaniu antyoksydacyjnym, głęboko nawilżającym i regenerującym. Intensywna kuracja odmładzająca i poprawiająca kondycję skóry.</w:t>
      </w:r>
    </w:p>
    <w:p w14:paraId="63E72982" w14:textId="77777777" w:rsidR="0056661B" w:rsidRPr="00CA151A" w:rsidRDefault="0056661B" w:rsidP="00512930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</w:rPr>
      </w:pPr>
    </w:p>
    <w:p w14:paraId="13A55BD7" w14:textId="77777777" w:rsidR="00512930" w:rsidRPr="0056661B" w:rsidRDefault="00512930" w:rsidP="00512930">
      <w:pPr>
        <w:rPr>
          <w:rFonts w:asciiTheme="majorHAnsi" w:hAnsiTheme="majorHAnsi" w:cstheme="majorHAnsi"/>
          <w:b/>
          <w:bCs/>
        </w:rPr>
      </w:pPr>
      <w:r w:rsidRPr="0056661B">
        <w:rPr>
          <w:rFonts w:asciiTheme="majorHAnsi" w:hAnsiTheme="majorHAnsi" w:cstheme="majorHAnsi"/>
          <w:b/>
          <w:bCs/>
        </w:rPr>
        <w:t>KORZYŚCI:</w:t>
      </w:r>
    </w:p>
    <w:p w14:paraId="49C100CD" w14:textId="77777777" w:rsidR="00512930" w:rsidRPr="00CA151A" w:rsidRDefault="00512930" w:rsidP="00512930">
      <w:pPr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Ochrona antyoksydacyjna</w:t>
      </w:r>
    </w:p>
    <w:p w14:paraId="0C488D12" w14:textId="77777777" w:rsidR="00512930" w:rsidRPr="00CA151A" w:rsidRDefault="00512930" w:rsidP="00512930">
      <w:pPr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Wygładzenie skóry i zmniejszenie widoczności zmarszczek</w:t>
      </w:r>
    </w:p>
    <w:p w14:paraId="5658A1C9" w14:textId="36303A97" w:rsidR="00512930" w:rsidRDefault="00512930" w:rsidP="00512930">
      <w:pPr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Kompleksowe działanie odbudowujące i nawilżające</w:t>
      </w:r>
    </w:p>
    <w:p w14:paraId="73448EF1" w14:textId="77777777" w:rsidR="0056661B" w:rsidRPr="0056661B" w:rsidRDefault="0056661B" w:rsidP="0056661B">
      <w:pPr>
        <w:spacing w:after="0" w:line="240" w:lineRule="auto"/>
        <w:ind w:left="720"/>
        <w:rPr>
          <w:rFonts w:asciiTheme="majorHAnsi" w:eastAsia="Times New Roman" w:hAnsiTheme="majorHAnsi" w:cstheme="majorHAnsi"/>
        </w:rPr>
      </w:pPr>
    </w:p>
    <w:p w14:paraId="21438958" w14:textId="77777777" w:rsidR="00512930" w:rsidRPr="0056661B" w:rsidRDefault="00512930" w:rsidP="00512930">
      <w:pPr>
        <w:rPr>
          <w:rFonts w:asciiTheme="majorHAnsi" w:hAnsiTheme="majorHAnsi" w:cstheme="majorHAnsi"/>
          <w:b/>
          <w:bCs/>
        </w:rPr>
      </w:pPr>
      <w:r w:rsidRPr="0056661B">
        <w:rPr>
          <w:rFonts w:asciiTheme="majorHAnsi" w:hAnsiTheme="majorHAnsi" w:cstheme="majorHAnsi"/>
          <w:b/>
          <w:bCs/>
        </w:rPr>
        <w:t>WSKAZANIA:</w:t>
      </w:r>
    </w:p>
    <w:p w14:paraId="36F8A8F8" w14:textId="77777777" w:rsidR="00512930" w:rsidRPr="00CA151A" w:rsidRDefault="00512930" w:rsidP="00512930">
      <w:pPr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Widoczne oznaki starzenia</w:t>
      </w:r>
    </w:p>
    <w:p w14:paraId="7C770E2D" w14:textId="77777777" w:rsidR="00512930" w:rsidRPr="00CA151A" w:rsidRDefault="00512930" w:rsidP="00512930">
      <w:pPr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>Utrata jędrności i elastyczności</w:t>
      </w:r>
    </w:p>
    <w:p w14:paraId="7C5ADE05" w14:textId="7E67DD9D" w:rsidR="004D44D5" w:rsidRPr="00CA151A" w:rsidRDefault="00512930" w:rsidP="00512930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  <w:r w:rsidRPr="00CA151A">
        <w:rPr>
          <w:rFonts w:asciiTheme="majorHAnsi" w:eastAsia="Times New Roman" w:hAnsiTheme="majorHAnsi" w:cstheme="majorHAnsi"/>
        </w:rPr>
        <w:t>Skóra sucha i dojrzała</w:t>
      </w:r>
    </w:p>
    <w:p w14:paraId="541E2752" w14:textId="77777777" w:rsidR="004D44D5" w:rsidRPr="00CA151A" w:rsidRDefault="004D44D5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7072445D" w14:textId="282C9675" w:rsidR="00512930" w:rsidRPr="0056661B" w:rsidRDefault="00512930" w:rsidP="00512930">
      <w:pPr>
        <w:rPr>
          <w:rFonts w:asciiTheme="majorHAnsi" w:hAnsiTheme="majorHAnsi" w:cstheme="majorHAnsi"/>
          <w:b/>
          <w:bCs/>
        </w:rPr>
      </w:pPr>
      <w:r w:rsidRPr="0056661B">
        <w:rPr>
          <w:rFonts w:asciiTheme="majorHAnsi" w:hAnsiTheme="majorHAnsi" w:cstheme="majorHAnsi"/>
          <w:b/>
          <w:bCs/>
        </w:rPr>
        <w:t>Zestaw zawiera bestsellery:</w:t>
      </w:r>
    </w:p>
    <w:p w14:paraId="6AB5851D" w14:textId="77777777" w:rsidR="00512930" w:rsidRPr="00CA151A" w:rsidRDefault="00512930" w:rsidP="00512930">
      <w:pPr>
        <w:rPr>
          <w:rFonts w:asciiTheme="majorHAnsi" w:eastAsia="Times New Roman" w:hAnsiTheme="majorHAnsi" w:cstheme="majorHAnsi"/>
        </w:rPr>
      </w:pPr>
      <w:r w:rsidRPr="0056661B">
        <w:rPr>
          <w:rFonts w:asciiTheme="majorHAnsi" w:eastAsia="Times New Roman" w:hAnsiTheme="majorHAnsi" w:cstheme="majorHAnsi"/>
          <w:b/>
          <w:bCs/>
          <w:color w:val="CE0538"/>
          <w:u w:val="single"/>
        </w:rPr>
        <w:t>C-SHOT</w:t>
      </w:r>
      <w:r w:rsidRPr="0056661B">
        <w:rPr>
          <w:rFonts w:asciiTheme="majorHAnsi" w:eastAsia="Times New Roman" w:hAnsiTheme="majorHAnsi" w:cstheme="majorHAnsi"/>
          <w:b/>
          <w:bCs/>
          <w:color w:val="CE0538"/>
        </w:rPr>
        <w:t xml:space="preserve"> </w:t>
      </w:r>
      <w:r w:rsidRPr="00CA151A">
        <w:rPr>
          <w:rFonts w:asciiTheme="majorHAnsi" w:eastAsia="Times New Roman" w:hAnsiTheme="majorHAnsi" w:cstheme="majorHAnsi"/>
          <w:b/>
          <w:bCs/>
        </w:rPr>
        <w:t>- Aktywne serum rewitalizujące z 30% stabilną formą witaminy C (kwas 3-o-etylo askorbinowy)</w:t>
      </w:r>
      <w:r w:rsidRPr="00CA151A">
        <w:rPr>
          <w:rFonts w:asciiTheme="majorHAnsi" w:eastAsia="Times New Roman" w:hAnsiTheme="majorHAnsi" w:cstheme="majorHAnsi"/>
        </w:rPr>
        <w:t xml:space="preserve">. </w:t>
      </w:r>
    </w:p>
    <w:p w14:paraId="50C0A7F0" w14:textId="77777777" w:rsidR="00512930" w:rsidRPr="00CA151A" w:rsidRDefault="00512930" w:rsidP="00512930">
      <w:pPr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</w:rPr>
        <w:t xml:space="preserve">Serum antyoksydacyjne z 30% stężeniem stabilnej witaminy C o działaniu rozjaśniającym przebarwienia i wyrównującym koloryt skóry. Zapewnia promienny i zdrowy wygląd dodając skórze młodzieńczego blasku. Wygładza drobne linie i zmarszczki, wzmacnia ochronę antyoksydacyjną chroniąc skórę przed działaniem czynników środowiskowych. Stosowanie tego wyjątkowego i skoncentrowanego serum jest niezbędne, aby zapobiegać i korygować widoczne oznaki starzenia. </w:t>
      </w:r>
    </w:p>
    <w:p w14:paraId="09F78C70" w14:textId="77777777" w:rsidR="00512930" w:rsidRPr="00CA151A" w:rsidRDefault="00512930" w:rsidP="00512930">
      <w:pPr>
        <w:rPr>
          <w:rFonts w:asciiTheme="majorHAnsi" w:eastAsia="Times New Roman" w:hAnsiTheme="majorHAnsi" w:cstheme="majorHAnsi"/>
        </w:rPr>
      </w:pPr>
      <w:r w:rsidRPr="0056661B">
        <w:rPr>
          <w:rFonts w:asciiTheme="majorHAnsi" w:eastAsia="Times New Roman" w:hAnsiTheme="majorHAnsi" w:cstheme="majorHAnsi"/>
          <w:b/>
          <w:bCs/>
        </w:rPr>
        <w:t>Pojemność</w:t>
      </w:r>
      <w:r w:rsidRPr="00CA151A">
        <w:rPr>
          <w:rFonts w:asciiTheme="majorHAnsi" w:eastAsia="Times New Roman" w:hAnsiTheme="majorHAnsi" w:cstheme="majorHAnsi"/>
        </w:rPr>
        <w:t>: 30ml</w:t>
      </w:r>
    </w:p>
    <w:p w14:paraId="78D36DE4" w14:textId="5194D75A" w:rsidR="00512930" w:rsidRDefault="00512930" w:rsidP="00512930">
      <w:p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Stosowanie:</w:t>
      </w:r>
      <w:r w:rsidRPr="00CA151A">
        <w:rPr>
          <w:rFonts w:asciiTheme="majorHAnsi" w:eastAsia="Times New Roman" w:hAnsiTheme="majorHAnsi" w:cstheme="majorHAnsi"/>
        </w:rPr>
        <w:t xml:space="preserve"> dzień</w:t>
      </w:r>
    </w:p>
    <w:p w14:paraId="56167129" w14:textId="77777777" w:rsidR="0056661B" w:rsidRPr="00CA151A" w:rsidRDefault="0056661B" w:rsidP="00512930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622BAF6C" w14:textId="00ECF290" w:rsidR="00512930" w:rsidRPr="00CA151A" w:rsidRDefault="00512930" w:rsidP="00512930">
      <w:p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Aplikacja</w:t>
      </w:r>
      <w:r w:rsidRPr="00CA151A">
        <w:rPr>
          <w:rFonts w:asciiTheme="majorHAnsi" w:eastAsia="Times New Roman" w:hAnsiTheme="majorHAnsi" w:cstheme="majorHAnsi"/>
        </w:rPr>
        <w:t>: 3-5 kropli serum rozprowadź pomiędzy opuszkami palców i nałóż na oczyszczoną skórę twarzy, szyi i dekoltu. Delikatnie wmasuj w skórę ruchami na zewnątrz i ku górze. Następnie zastosuj odpowiedni  krem pielęgnacyjny.</w:t>
      </w:r>
    </w:p>
    <w:p w14:paraId="1D222162" w14:textId="77777777" w:rsidR="00512930" w:rsidRPr="00CA151A" w:rsidRDefault="00512930" w:rsidP="00512930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672FA1A8" w14:textId="0F90D3AC" w:rsidR="00512930" w:rsidRPr="00CA151A" w:rsidRDefault="0056661B" w:rsidP="00512930">
      <w:pPr>
        <w:spacing w:after="0" w:line="240" w:lineRule="auto"/>
        <w:rPr>
          <w:rFonts w:asciiTheme="majorHAnsi" w:eastAsia="Times New Roman" w:hAnsiTheme="majorHAnsi" w:cstheme="majorHAnsi"/>
        </w:rPr>
      </w:pPr>
      <w:r w:rsidRPr="0056661B">
        <w:rPr>
          <w:rFonts w:asciiTheme="majorHAnsi" w:eastAsia="Times New Roman" w:hAnsiTheme="majorHAnsi" w:cstheme="majorHAnsi"/>
          <w:b/>
          <w:bCs/>
          <w:color w:val="CE0538"/>
          <w:u w:val="single"/>
        </w:rPr>
        <w:t>CERAMIDE SHIELD</w:t>
      </w:r>
      <w:r>
        <w:rPr>
          <w:rFonts w:asciiTheme="majorHAnsi" w:eastAsia="Times New Roman" w:hAnsiTheme="majorHAnsi" w:cstheme="majorHAnsi"/>
          <w:b/>
          <w:bCs/>
          <w:color w:val="CE0538"/>
          <w:u w:val="single"/>
        </w:rPr>
        <w:t xml:space="preserve"> </w:t>
      </w:r>
      <w:r w:rsidR="00512930" w:rsidRPr="00CA151A">
        <w:rPr>
          <w:rFonts w:asciiTheme="majorHAnsi" w:eastAsia="Times New Roman" w:hAnsiTheme="majorHAnsi" w:cstheme="majorHAnsi"/>
        </w:rPr>
        <w:t>- Regeneruj</w:t>
      </w:r>
      <w:r w:rsidR="00223917">
        <w:rPr>
          <w:rFonts w:asciiTheme="majorHAnsi" w:eastAsia="Times New Roman" w:hAnsiTheme="majorHAnsi" w:cstheme="majorHAnsi"/>
        </w:rPr>
        <w:t>ą</w:t>
      </w:r>
      <w:r w:rsidR="00512930" w:rsidRPr="00CA151A">
        <w:rPr>
          <w:rFonts w:asciiTheme="majorHAnsi" w:eastAsia="Times New Roman" w:hAnsiTheme="majorHAnsi" w:cstheme="majorHAnsi"/>
        </w:rPr>
        <w:t xml:space="preserve">cy krem wzmacniający naturalną barierę ochronną skóry i zapewniający równowagę </w:t>
      </w:r>
      <w:proofErr w:type="spellStart"/>
      <w:r w:rsidR="00512930" w:rsidRPr="00CA151A">
        <w:rPr>
          <w:rFonts w:asciiTheme="majorHAnsi" w:eastAsia="Times New Roman" w:hAnsiTheme="majorHAnsi" w:cstheme="majorHAnsi"/>
        </w:rPr>
        <w:t>mikrobiomu</w:t>
      </w:r>
      <w:proofErr w:type="spellEnd"/>
      <w:r w:rsidR="00512930" w:rsidRPr="00CA151A">
        <w:rPr>
          <w:rFonts w:asciiTheme="majorHAnsi" w:eastAsia="Times New Roman" w:hAnsiTheme="majorHAnsi" w:cstheme="majorHAnsi"/>
        </w:rPr>
        <w:t xml:space="preserve">. Uzupełnia nawilżenie, łagodzi podrażnienia i niweluje zmarszczki dzięki natychmiastowej regeneracji skóry. Peptydy </w:t>
      </w:r>
      <w:proofErr w:type="spellStart"/>
      <w:r w:rsidR="00512930" w:rsidRPr="00CA151A">
        <w:rPr>
          <w:rFonts w:asciiTheme="majorHAnsi" w:eastAsia="Times New Roman" w:hAnsiTheme="majorHAnsi" w:cstheme="majorHAnsi"/>
        </w:rPr>
        <w:t>prebiotyczne</w:t>
      </w:r>
      <w:proofErr w:type="spellEnd"/>
      <w:r w:rsidR="00512930" w:rsidRPr="00CA151A">
        <w:rPr>
          <w:rFonts w:asciiTheme="majorHAnsi" w:eastAsia="Times New Roman" w:hAnsiTheme="majorHAnsi" w:cstheme="majorHAnsi"/>
        </w:rPr>
        <w:t xml:space="preserve"> wspierają wzrost dobroczynnych bakterii na skórze zapewniając równowagę </w:t>
      </w:r>
      <w:proofErr w:type="spellStart"/>
      <w:r w:rsidR="00512930" w:rsidRPr="00CA151A">
        <w:rPr>
          <w:rFonts w:asciiTheme="majorHAnsi" w:eastAsia="Times New Roman" w:hAnsiTheme="majorHAnsi" w:cstheme="majorHAnsi"/>
        </w:rPr>
        <w:t>mikrobiomu</w:t>
      </w:r>
      <w:proofErr w:type="spellEnd"/>
      <w:r w:rsidR="00512930" w:rsidRPr="00CA151A">
        <w:rPr>
          <w:rFonts w:asciiTheme="majorHAnsi" w:eastAsia="Times New Roman" w:hAnsiTheme="majorHAnsi" w:cstheme="majorHAnsi"/>
        </w:rPr>
        <w:t xml:space="preserve">, a tym samym zwiększając odporność skóry na działanie czynników środowiska zewnętrznego. </w:t>
      </w:r>
    </w:p>
    <w:p w14:paraId="0D137784" w14:textId="77777777" w:rsidR="00512930" w:rsidRPr="00CA151A" w:rsidRDefault="00512930" w:rsidP="00512930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35E93BEC" w14:textId="3EDCCD0F" w:rsidR="00512930" w:rsidRPr="00CA151A" w:rsidRDefault="00512930" w:rsidP="00512930">
      <w:p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lastRenderedPageBreak/>
        <w:t>Pojemność</w:t>
      </w:r>
      <w:r w:rsidRPr="00CA151A">
        <w:rPr>
          <w:rFonts w:asciiTheme="majorHAnsi" w:eastAsia="Times New Roman" w:hAnsiTheme="majorHAnsi" w:cstheme="majorHAnsi"/>
        </w:rPr>
        <w:t>: 50ml</w:t>
      </w:r>
    </w:p>
    <w:p w14:paraId="37B38494" w14:textId="77777777" w:rsidR="00512930" w:rsidRPr="00CA151A" w:rsidRDefault="00512930" w:rsidP="00512930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248A550B" w14:textId="7CF1EA38" w:rsidR="00512930" w:rsidRPr="00CA151A" w:rsidRDefault="00512930" w:rsidP="00512930">
      <w:p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Stosowanie</w:t>
      </w:r>
      <w:r w:rsidRPr="00CA151A">
        <w:rPr>
          <w:rFonts w:asciiTheme="majorHAnsi" w:eastAsia="Times New Roman" w:hAnsiTheme="majorHAnsi" w:cstheme="majorHAnsi"/>
        </w:rPr>
        <w:t>: dzień/noc</w:t>
      </w:r>
    </w:p>
    <w:p w14:paraId="67B358FB" w14:textId="77777777" w:rsidR="00512930" w:rsidRPr="00CA151A" w:rsidRDefault="00512930" w:rsidP="00512930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54945977" w14:textId="073FA5F9" w:rsidR="00512930" w:rsidRPr="00CA151A" w:rsidRDefault="00512930" w:rsidP="00512930">
      <w:pPr>
        <w:spacing w:after="0" w:line="240" w:lineRule="auto"/>
        <w:rPr>
          <w:rFonts w:asciiTheme="majorHAnsi" w:eastAsia="Times New Roman" w:hAnsiTheme="majorHAnsi" w:cstheme="majorHAnsi"/>
        </w:rPr>
      </w:pPr>
      <w:r w:rsidRPr="00CA151A">
        <w:rPr>
          <w:rFonts w:asciiTheme="majorHAnsi" w:eastAsia="Times New Roman" w:hAnsiTheme="majorHAnsi" w:cstheme="majorHAnsi"/>
          <w:b/>
          <w:bCs/>
        </w:rPr>
        <w:t>Aplikacja</w:t>
      </w:r>
      <w:r w:rsidRPr="00CA151A">
        <w:rPr>
          <w:rFonts w:asciiTheme="majorHAnsi" w:eastAsia="Times New Roman" w:hAnsiTheme="majorHAnsi" w:cstheme="majorHAnsi"/>
        </w:rPr>
        <w:t xml:space="preserve">: Rozsmarować 1-2 pompki miedzy opuszkami palców, następnie nałóż na skórę twarzy, szyi i dekoltu delikatnie dociskając. </w:t>
      </w:r>
    </w:p>
    <w:p w14:paraId="2FCEFF6D" w14:textId="77777777" w:rsidR="00941673" w:rsidRPr="00CA151A" w:rsidRDefault="00941673" w:rsidP="00512930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1EC0AFD0" w14:textId="77777777" w:rsidR="0056661B" w:rsidRPr="002B4866" w:rsidRDefault="0056661B" w:rsidP="0056661B">
      <w:pPr>
        <w:rPr>
          <w:rFonts w:asciiTheme="majorHAnsi" w:eastAsia="Times New Roman" w:hAnsiTheme="majorHAnsi" w:cstheme="majorHAnsi"/>
          <w:b/>
          <w:bCs/>
          <w:color w:val="CE0538"/>
          <w:sz w:val="32"/>
          <w:szCs w:val="32"/>
        </w:rPr>
      </w:pPr>
      <w:r w:rsidRPr="002B4866">
        <w:rPr>
          <w:rFonts w:asciiTheme="majorHAnsi" w:eastAsia="Times New Roman" w:hAnsiTheme="majorHAnsi" w:cstheme="majorHAnsi"/>
          <w:b/>
          <w:bCs/>
          <w:color w:val="CE0538"/>
          <w:sz w:val="32"/>
          <w:szCs w:val="32"/>
        </w:rPr>
        <w:t>PREZENT</w:t>
      </w:r>
    </w:p>
    <w:p w14:paraId="339C243F" w14:textId="61258106" w:rsidR="00941673" w:rsidRPr="00CA151A" w:rsidRDefault="0056661B" w:rsidP="0056661B">
      <w:pPr>
        <w:rPr>
          <w:rFonts w:asciiTheme="majorHAnsi" w:hAnsiTheme="majorHAnsi" w:cstheme="majorHAnsi"/>
        </w:rPr>
      </w:pPr>
      <w:r w:rsidRPr="002B4866">
        <w:rPr>
          <w:rFonts w:asciiTheme="majorHAnsi" w:hAnsiTheme="majorHAnsi" w:cstheme="majorHAnsi"/>
          <w:b/>
          <w:bCs/>
          <w:color w:val="CE0538"/>
          <w:u w:val="single"/>
        </w:rPr>
        <w:t>EYE FUSION</w:t>
      </w:r>
      <w:r w:rsidRPr="002B4866">
        <w:rPr>
          <w:rFonts w:asciiTheme="majorHAnsi" w:hAnsiTheme="majorHAnsi" w:cstheme="majorHAnsi"/>
          <w:b/>
          <w:bCs/>
          <w:color w:val="CE0538"/>
        </w:rPr>
        <w:t xml:space="preserve"> </w:t>
      </w:r>
      <w:r w:rsidR="00941673" w:rsidRPr="00CA151A">
        <w:rPr>
          <w:rFonts w:asciiTheme="majorHAnsi" w:hAnsiTheme="majorHAnsi" w:cstheme="majorHAnsi"/>
          <w:b/>
          <w:bCs/>
        </w:rPr>
        <w:t>- Krem pod oczy z ekstraktem z planktonu o działaniu 3 w 1</w:t>
      </w:r>
      <w:r w:rsidR="00941673" w:rsidRPr="00CA151A">
        <w:rPr>
          <w:rFonts w:asciiTheme="majorHAnsi" w:hAnsiTheme="majorHAnsi" w:cstheme="majorHAnsi"/>
        </w:rPr>
        <w:t xml:space="preserve">. Zaawansowana terapia na okolice oczu, której celem jest rozjaśnienie cieni pod oczami, zredukowanie obrzęków i zmniejszenie widoczności drobnych zmarszczek, tak aby okolica oka wyglądała na wypoczętą. Krem pod oczy wzbogacony w ekstrakt z planktonu zawierający całe spektrum substancji odżywczych. Ten unikalny ekstrakt stymuluje produkcję kolagenu i elastyny oraz chroni białka przed </w:t>
      </w:r>
      <w:proofErr w:type="spellStart"/>
      <w:r w:rsidR="00941673" w:rsidRPr="00CA151A">
        <w:rPr>
          <w:rFonts w:asciiTheme="majorHAnsi" w:hAnsiTheme="majorHAnsi" w:cstheme="majorHAnsi"/>
        </w:rPr>
        <w:t>glikacją</w:t>
      </w:r>
      <w:proofErr w:type="spellEnd"/>
      <w:r w:rsidR="00941673" w:rsidRPr="00CA151A">
        <w:rPr>
          <w:rFonts w:asciiTheme="majorHAnsi" w:hAnsiTheme="majorHAnsi" w:cstheme="majorHAnsi"/>
        </w:rPr>
        <w:t xml:space="preserve">, działając </w:t>
      </w:r>
      <w:proofErr w:type="spellStart"/>
      <w:r w:rsidR="00941673" w:rsidRPr="00CA151A">
        <w:rPr>
          <w:rFonts w:asciiTheme="majorHAnsi" w:hAnsiTheme="majorHAnsi" w:cstheme="majorHAnsi"/>
        </w:rPr>
        <w:t>przeciwzmarszczkowo</w:t>
      </w:r>
      <w:proofErr w:type="spellEnd"/>
      <w:r w:rsidR="00941673" w:rsidRPr="00CA151A">
        <w:rPr>
          <w:rFonts w:asciiTheme="majorHAnsi" w:hAnsiTheme="majorHAnsi" w:cstheme="majorHAnsi"/>
        </w:rPr>
        <w:t xml:space="preserve">.  </w:t>
      </w:r>
      <w:proofErr w:type="spellStart"/>
      <w:r w:rsidR="00941673" w:rsidRPr="00CA151A">
        <w:rPr>
          <w:rFonts w:asciiTheme="majorHAnsi" w:hAnsiTheme="majorHAnsi" w:cstheme="majorHAnsi"/>
        </w:rPr>
        <w:t>Lameralna</w:t>
      </w:r>
      <w:proofErr w:type="spellEnd"/>
      <w:r w:rsidR="00941673" w:rsidRPr="00CA151A">
        <w:rPr>
          <w:rFonts w:asciiTheme="majorHAnsi" w:hAnsiTheme="majorHAnsi" w:cstheme="majorHAnsi"/>
        </w:rPr>
        <w:t xml:space="preserve"> struktura kremu zapewnia głęboką przenikalność składników aktywnych w głąb skóry, jednocześnie zwiększając uczucie komfortu intensywne nawilżając.</w:t>
      </w:r>
    </w:p>
    <w:p w14:paraId="0827475A" w14:textId="77777777" w:rsidR="00941673" w:rsidRPr="00CA151A" w:rsidRDefault="00941673" w:rsidP="00941673">
      <w:pPr>
        <w:rPr>
          <w:rFonts w:asciiTheme="majorHAnsi" w:hAnsiTheme="majorHAnsi" w:cstheme="majorHAnsi"/>
        </w:rPr>
      </w:pPr>
      <w:r w:rsidRPr="0056661B">
        <w:rPr>
          <w:rFonts w:asciiTheme="majorHAnsi" w:hAnsiTheme="majorHAnsi" w:cstheme="majorHAnsi"/>
          <w:b/>
          <w:bCs/>
        </w:rPr>
        <w:t>Pojemność:</w:t>
      </w:r>
      <w:r w:rsidRPr="00CA151A">
        <w:rPr>
          <w:rFonts w:asciiTheme="majorHAnsi" w:hAnsiTheme="majorHAnsi" w:cstheme="majorHAnsi"/>
        </w:rPr>
        <w:t xml:space="preserve"> 30ml</w:t>
      </w:r>
    </w:p>
    <w:p w14:paraId="65E8FF97" w14:textId="76D3A170" w:rsidR="00941673" w:rsidRDefault="00941673" w:rsidP="00941673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  <w:b/>
          <w:bCs/>
        </w:rPr>
        <w:t>Stosowanie:</w:t>
      </w:r>
      <w:r w:rsidRPr="00CA151A">
        <w:rPr>
          <w:rFonts w:asciiTheme="majorHAnsi" w:eastAsia="Calibri" w:hAnsiTheme="majorHAnsi" w:cstheme="majorHAnsi"/>
        </w:rPr>
        <w:t xml:space="preserve"> dzień/noc</w:t>
      </w:r>
    </w:p>
    <w:p w14:paraId="2FE532DC" w14:textId="77777777" w:rsidR="0056661B" w:rsidRPr="00CA151A" w:rsidRDefault="0056661B" w:rsidP="00941673">
      <w:pPr>
        <w:spacing w:after="0" w:line="240" w:lineRule="auto"/>
        <w:rPr>
          <w:rFonts w:asciiTheme="majorHAnsi" w:eastAsia="Calibri" w:hAnsiTheme="majorHAnsi" w:cstheme="majorHAnsi"/>
        </w:rPr>
      </w:pPr>
    </w:p>
    <w:p w14:paraId="36A23107" w14:textId="77777777" w:rsidR="00941673" w:rsidRPr="00CA151A" w:rsidRDefault="00941673" w:rsidP="00941673">
      <w:pPr>
        <w:spacing w:after="0" w:line="240" w:lineRule="auto"/>
        <w:rPr>
          <w:rFonts w:asciiTheme="majorHAnsi" w:eastAsia="Calibri" w:hAnsiTheme="majorHAnsi" w:cstheme="majorHAnsi"/>
        </w:rPr>
      </w:pPr>
      <w:r w:rsidRPr="00CA151A">
        <w:rPr>
          <w:rFonts w:asciiTheme="majorHAnsi" w:eastAsia="Calibri" w:hAnsiTheme="majorHAnsi" w:cstheme="majorHAnsi"/>
          <w:b/>
          <w:bCs/>
        </w:rPr>
        <w:t>Aplikacja</w:t>
      </w:r>
      <w:r w:rsidRPr="00CA151A">
        <w:rPr>
          <w:rFonts w:asciiTheme="majorHAnsi" w:eastAsia="Calibri" w:hAnsiTheme="majorHAnsi" w:cstheme="majorHAnsi"/>
        </w:rPr>
        <w:t>: Opuszkami palców serdecznych nałóż 1 pompkę kremu na okolice wokół oczu. Zacznij od punktowego nałożenia kremu, a następnie ruchami okrężnymi wygładź kontur oczu. Pozostaw do wchłonięcia.</w:t>
      </w:r>
    </w:p>
    <w:p w14:paraId="1A7BB278" w14:textId="77777777" w:rsidR="00941673" w:rsidRPr="00CA151A" w:rsidRDefault="00941673" w:rsidP="00512930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226FF985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4D34B2AE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1407F570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3E735657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2124C80A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7539DA74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5EEDFBA0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7399BB06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4418047E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568A8ABF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5071A100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06F39BCF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6DB86ABD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7A171A4F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731DB9EF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16C0A099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379427F9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07A60495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3AC41D7F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3EAB2BDC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6E43CE2B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246728AA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3C923DA5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132DC576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76881EFC" w14:textId="77777777" w:rsidR="00787096" w:rsidRDefault="00787096" w:rsidP="004A1DD8">
      <w:pPr>
        <w:spacing w:after="0" w:line="240" w:lineRule="auto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7444B715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980"/>
        <w:gridCol w:w="2183"/>
      </w:tblGrid>
      <w:tr w:rsidR="0056661B" w14:paraId="6B1F93EB" w14:textId="77777777" w:rsidTr="0056661B">
        <w:trPr>
          <w:trHeight w:val="1875"/>
          <w:jc w:val="center"/>
        </w:trPr>
        <w:tc>
          <w:tcPr>
            <w:tcW w:w="39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8E8B41" w14:textId="0D799B21" w:rsidR="0056661B" w:rsidRDefault="00223917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40F0C9" wp14:editId="1739F162">
                  <wp:extent cx="2377871" cy="2190115"/>
                  <wp:effectExtent l="0" t="0" r="3810" b="635"/>
                  <wp:docPr id="3" name="Obraz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CED99F-8495-19E1-43E5-FEFA9545F2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>
                            <a:extLst>
                              <a:ext uri="{FF2B5EF4-FFF2-40B4-BE49-F238E27FC236}">
                                <a16:creationId xmlns:a16="http://schemas.microsoft.com/office/drawing/2014/main" id="{5ECED99F-8495-19E1-43E5-FEFA9545F2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818" t="7567" r="1980" b="4749"/>
                          <a:stretch/>
                        </pic:blipFill>
                        <pic:spPr>
                          <a:xfrm>
                            <a:off x="0" y="0"/>
                            <a:ext cx="2396639" cy="220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10EB4A" w14:textId="14CCA2C9" w:rsidR="0056661B" w:rsidRDefault="0056661B" w:rsidP="00F52A19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4DA14F4" wp14:editId="7AF979DE">
                  <wp:extent cx="428264" cy="1846220"/>
                  <wp:effectExtent l="0" t="0" r="0" b="190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50" cy="190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0A74" w14:textId="77777777" w:rsidR="00787096" w:rsidRDefault="00787096" w:rsidP="0056661B">
      <w:pPr>
        <w:spacing w:after="0" w:line="240" w:lineRule="auto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1A4B0FF8" w14:textId="77777777" w:rsidR="00787096" w:rsidRDefault="00787096" w:rsidP="003F66FC">
      <w:pPr>
        <w:spacing w:after="0" w:line="240" w:lineRule="auto"/>
        <w:ind w:left="720"/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</w:pPr>
    </w:p>
    <w:p w14:paraId="0E82297B" w14:textId="07C7E28E" w:rsidR="003F66FC" w:rsidRPr="004A1DD8" w:rsidRDefault="00941673" w:rsidP="0056661B">
      <w:pPr>
        <w:spacing w:after="0" w:line="240" w:lineRule="auto"/>
        <w:jc w:val="both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4A1DD8">
        <w:rPr>
          <w:rFonts w:asciiTheme="majorBidi" w:eastAsia="Calibri" w:hAnsiTheme="majorBidi" w:cstheme="majorBidi"/>
          <w:b/>
          <w:bCs/>
          <w:sz w:val="28"/>
          <w:szCs w:val="28"/>
        </w:rPr>
        <w:t>NEAUVIA MAN</w:t>
      </w:r>
    </w:p>
    <w:p w14:paraId="2A6E9AE5" w14:textId="77777777" w:rsidR="003F66FC" w:rsidRPr="004A1DD8" w:rsidRDefault="003F66FC" w:rsidP="003F66FC">
      <w:pPr>
        <w:spacing w:after="0" w:line="240" w:lineRule="auto"/>
        <w:ind w:left="720"/>
        <w:rPr>
          <w:rFonts w:asciiTheme="majorHAnsi" w:eastAsia="Calibri" w:hAnsiTheme="majorHAnsi" w:cstheme="majorHAnsi"/>
        </w:rPr>
      </w:pPr>
    </w:p>
    <w:p w14:paraId="3F4BF2EC" w14:textId="5A3F1CFC" w:rsidR="003F66FC" w:rsidRPr="00CA151A" w:rsidRDefault="0056661B" w:rsidP="003F66FC">
      <w:p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  <w:b/>
          <w:bCs/>
        </w:rPr>
        <w:t xml:space="preserve">REBALANCING CREAM-MAN </w:t>
      </w:r>
      <w:r w:rsidRPr="00CA151A">
        <w:rPr>
          <w:rFonts w:asciiTheme="majorHAnsi" w:hAnsiTheme="majorHAnsi" w:cstheme="majorHAnsi"/>
        </w:rPr>
        <w:t xml:space="preserve"> </w:t>
      </w:r>
      <w:r w:rsidR="003F66FC" w:rsidRPr="00CA151A">
        <w:rPr>
          <w:rFonts w:asciiTheme="majorHAnsi" w:hAnsiTheme="majorHAnsi" w:cstheme="majorHAnsi"/>
        </w:rPr>
        <w:t>to kosmeceutyk stworzon</w:t>
      </w:r>
      <w:r w:rsidR="00941673" w:rsidRPr="00CA151A">
        <w:rPr>
          <w:rFonts w:asciiTheme="majorHAnsi" w:hAnsiTheme="majorHAnsi" w:cstheme="majorHAnsi"/>
        </w:rPr>
        <w:t>y</w:t>
      </w:r>
      <w:r w:rsidR="003F66FC" w:rsidRPr="00CA151A">
        <w:rPr>
          <w:rFonts w:asciiTheme="majorHAnsi" w:hAnsiTheme="majorHAnsi" w:cstheme="majorHAnsi"/>
        </w:rPr>
        <w:t xml:space="preserve"> z myślą o potrzebach męskiej skóry. Zapewni</w:t>
      </w:r>
      <w:r w:rsidR="00941673" w:rsidRPr="00CA151A">
        <w:rPr>
          <w:rFonts w:asciiTheme="majorHAnsi" w:hAnsiTheme="majorHAnsi" w:cstheme="majorHAnsi"/>
        </w:rPr>
        <w:t>a</w:t>
      </w:r>
      <w:r w:rsidR="003F66FC" w:rsidRPr="00CA151A">
        <w:rPr>
          <w:rFonts w:asciiTheme="majorHAnsi" w:hAnsiTheme="majorHAnsi" w:cstheme="majorHAnsi"/>
        </w:rPr>
        <w:t xml:space="preserve"> działanie nawilżające, regenerujące, kojące podrażnienia oraz dostarczają</w:t>
      </w:r>
      <w:r w:rsidR="00223917">
        <w:rPr>
          <w:rFonts w:asciiTheme="majorHAnsi" w:hAnsiTheme="majorHAnsi" w:cstheme="majorHAnsi"/>
        </w:rPr>
        <w:t>ce</w:t>
      </w:r>
      <w:r w:rsidR="003F66FC" w:rsidRPr="00CA151A">
        <w:rPr>
          <w:rFonts w:asciiTheme="majorHAnsi" w:hAnsiTheme="majorHAnsi" w:cstheme="majorHAnsi"/>
        </w:rPr>
        <w:t xml:space="preserve"> skórze odpowiedniej „energii” zapobiegającej procesom starzenia. </w:t>
      </w:r>
    </w:p>
    <w:p w14:paraId="7840DD5F" w14:textId="660FCC54" w:rsidR="003F66FC" w:rsidRPr="0056661B" w:rsidRDefault="0056661B" w:rsidP="003F66FC">
      <w:pPr>
        <w:contextualSpacing/>
        <w:rPr>
          <w:rFonts w:asciiTheme="majorHAnsi" w:hAnsiTheme="majorHAnsi" w:cstheme="majorHAnsi"/>
          <w:b/>
          <w:bCs/>
          <w:u w:val="single"/>
        </w:rPr>
      </w:pPr>
      <w:r w:rsidRPr="0056661B">
        <w:rPr>
          <w:rFonts w:asciiTheme="majorHAnsi" w:hAnsiTheme="majorHAnsi" w:cstheme="majorHAnsi"/>
          <w:b/>
          <w:bCs/>
          <w:u w:val="single"/>
        </w:rPr>
        <w:t>REBALANCING CREAM- MAN</w:t>
      </w:r>
    </w:p>
    <w:p w14:paraId="25204967" w14:textId="2A968F83" w:rsidR="00941673" w:rsidRDefault="00941673" w:rsidP="003F66FC">
      <w:pPr>
        <w:contextualSpacing/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Wszechstronna formuła wspomagająca regenerację i spełniająca oczekiwania mężczyzn. Wybrane substancje aktywne zapewniają głębokie nawilżenia, wyciszają zaczerwienienia i wzmacniają barierę skórną zwi</w:t>
      </w:r>
      <w:r w:rsidR="00223917">
        <w:rPr>
          <w:rFonts w:asciiTheme="majorHAnsi" w:hAnsiTheme="majorHAnsi" w:cstheme="majorHAnsi"/>
        </w:rPr>
        <w:t>ę</w:t>
      </w:r>
      <w:r w:rsidRPr="00CA151A">
        <w:rPr>
          <w:rFonts w:asciiTheme="majorHAnsi" w:hAnsiTheme="majorHAnsi" w:cstheme="majorHAnsi"/>
        </w:rPr>
        <w:t>kszaj</w:t>
      </w:r>
      <w:r w:rsidR="00223917">
        <w:rPr>
          <w:rFonts w:asciiTheme="majorHAnsi" w:hAnsiTheme="majorHAnsi" w:cstheme="majorHAnsi"/>
        </w:rPr>
        <w:t>ą</w:t>
      </w:r>
      <w:r w:rsidRPr="00CA151A">
        <w:rPr>
          <w:rFonts w:asciiTheme="majorHAnsi" w:hAnsiTheme="majorHAnsi" w:cstheme="majorHAnsi"/>
        </w:rPr>
        <w:t xml:space="preserve">c ochronę przed czynnikami środowiskowymi. Lekka, żelowa konsystencja wygładza drobne linie pozostawiając skórę wyjątkowo miękką w dotyku. </w:t>
      </w:r>
    </w:p>
    <w:p w14:paraId="3D6DC907" w14:textId="77777777" w:rsidR="0056661B" w:rsidRPr="00CA151A" w:rsidRDefault="0056661B" w:rsidP="003F66FC">
      <w:pPr>
        <w:contextualSpacing/>
        <w:rPr>
          <w:rFonts w:asciiTheme="majorHAnsi" w:eastAsia="+mn-ea" w:hAnsiTheme="majorHAnsi" w:cstheme="majorHAnsi"/>
          <w:color w:val="000000"/>
          <w:kern w:val="24"/>
        </w:rPr>
      </w:pPr>
    </w:p>
    <w:p w14:paraId="03895EDB" w14:textId="37C5EBC2" w:rsidR="007222AB" w:rsidRDefault="007222AB" w:rsidP="003F66FC">
      <w:pPr>
        <w:contextualSpacing/>
        <w:rPr>
          <w:rFonts w:asciiTheme="majorHAnsi" w:eastAsia="+mn-ea" w:hAnsiTheme="majorHAnsi" w:cstheme="majorHAnsi"/>
          <w:color w:val="000000"/>
          <w:kern w:val="24"/>
        </w:rPr>
      </w:pPr>
      <w:r w:rsidRPr="0056661B">
        <w:rPr>
          <w:rFonts w:asciiTheme="majorHAnsi" w:eastAsia="+mn-ea" w:hAnsiTheme="majorHAnsi" w:cstheme="majorHAnsi"/>
          <w:b/>
          <w:bCs/>
          <w:color w:val="000000"/>
          <w:kern w:val="24"/>
        </w:rPr>
        <w:t>Pojemność:</w:t>
      </w:r>
      <w:r w:rsidRPr="00CA151A">
        <w:rPr>
          <w:rFonts w:asciiTheme="majorHAnsi" w:eastAsia="+mn-ea" w:hAnsiTheme="majorHAnsi" w:cstheme="majorHAnsi"/>
          <w:color w:val="000000"/>
          <w:kern w:val="24"/>
        </w:rPr>
        <w:t xml:space="preserve"> 50ml</w:t>
      </w:r>
    </w:p>
    <w:p w14:paraId="3EF23FA1" w14:textId="77777777" w:rsidR="0056661B" w:rsidRPr="00CA151A" w:rsidRDefault="0056661B" w:rsidP="003F66FC">
      <w:pPr>
        <w:contextualSpacing/>
        <w:rPr>
          <w:rFonts w:asciiTheme="majorHAnsi" w:eastAsia="+mn-ea" w:hAnsiTheme="majorHAnsi" w:cstheme="majorHAnsi"/>
          <w:color w:val="000000"/>
          <w:kern w:val="24"/>
        </w:rPr>
      </w:pPr>
    </w:p>
    <w:p w14:paraId="569B51A7" w14:textId="6E7FC845" w:rsidR="003F66FC" w:rsidRDefault="003F66FC" w:rsidP="003F66FC">
      <w:pPr>
        <w:contextualSpacing/>
        <w:rPr>
          <w:rFonts w:asciiTheme="majorHAnsi" w:eastAsia="+mn-ea" w:hAnsiTheme="majorHAnsi" w:cstheme="majorHAnsi"/>
          <w:color w:val="000000"/>
          <w:kern w:val="24"/>
        </w:rPr>
      </w:pPr>
      <w:r w:rsidRPr="00CA151A">
        <w:rPr>
          <w:rFonts w:asciiTheme="majorHAnsi" w:eastAsia="+mn-ea" w:hAnsiTheme="majorHAnsi" w:cstheme="majorHAnsi"/>
          <w:b/>
          <w:bCs/>
          <w:color w:val="000000"/>
          <w:kern w:val="24"/>
        </w:rPr>
        <w:t>Stosowanie</w:t>
      </w:r>
      <w:r w:rsidRPr="00CA151A">
        <w:rPr>
          <w:rFonts w:asciiTheme="majorHAnsi" w:eastAsia="+mn-ea" w:hAnsiTheme="majorHAnsi" w:cstheme="majorHAnsi"/>
          <w:color w:val="000000"/>
          <w:kern w:val="24"/>
        </w:rPr>
        <w:t>: dzień/noc</w:t>
      </w:r>
    </w:p>
    <w:p w14:paraId="3732F587" w14:textId="77777777" w:rsidR="0056661B" w:rsidRPr="00CA151A" w:rsidRDefault="0056661B" w:rsidP="003F66FC">
      <w:pPr>
        <w:contextualSpacing/>
        <w:rPr>
          <w:rFonts w:asciiTheme="majorHAnsi" w:eastAsia="+mn-ea" w:hAnsiTheme="majorHAnsi" w:cstheme="majorHAnsi"/>
          <w:color w:val="000000"/>
          <w:kern w:val="24"/>
        </w:rPr>
      </w:pPr>
    </w:p>
    <w:p w14:paraId="2912DFF7" w14:textId="0A589956" w:rsidR="003F66FC" w:rsidRPr="00CA151A" w:rsidRDefault="003F66FC" w:rsidP="003F66FC">
      <w:pPr>
        <w:contextualSpacing/>
        <w:rPr>
          <w:rFonts w:asciiTheme="majorHAnsi" w:eastAsia="+mn-ea" w:hAnsiTheme="majorHAnsi" w:cstheme="majorHAnsi"/>
          <w:color w:val="000000"/>
          <w:kern w:val="24"/>
        </w:rPr>
      </w:pPr>
      <w:r w:rsidRPr="00CA151A">
        <w:rPr>
          <w:rFonts w:asciiTheme="majorHAnsi" w:eastAsia="+mn-ea" w:hAnsiTheme="majorHAnsi" w:cstheme="majorHAnsi"/>
          <w:b/>
          <w:bCs/>
          <w:color w:val="000000"/>
          <w:kern w:val="24"/>
        </w:rPr>
        <w:t>Aplikacja</w:t>
      </w:r>
      <w:r w:rsidRPr="00CA151A">
        <w:rPr>
          <w:rFonts w:asciiTheme="majorHAnsi" w:eastAsia="+mn-ea" w:hAnsiTheme="majorHAnsi" w:cstheme="majorHAnsi"/>
          <w:color w:val="000000"/>
          <w:kern w:val="24"/>
        </w:rPr>
        <w:t>:</w:t>
      </w:r>
      <w:r w:rsidR="0052159A" w:rsidRPr="00CA151A">
        <w:rPr>
          <w:rFonts w:asciiTheme="majorHAnsi" w:eastAsia="+mn-ea" w:hAnsiTheme="majorHAnsi" w:cstheme="majorHAnsi"/>
          <w:color w:val="000000"/>
          <w:kern w:val="24"/>
        </w:rPr>
        <w:t xml:space="preserve"> Niewielka ilość kremu nałóż na twar</w:t>
      </w:r>
      <w:r w:rsidR="00941673" w:rsidRPr="00CA151A">
        <w:rPr>
          <w:rFonts w:asciiTheme="majorHAnsi" w:eastAsia="+mn-ea" w:hAnsiTheme="majorHAnsi" w:cstheme="majorHAnsi"/>
          <w:color w:val="000000"/>
          <w:kern w:val="24"/>
        </w:rPr>
        <w:t xml:space="preserve">z, szyję </w:t>
      </w:r>
      <w:r w:rsidR="0052159A" w:rsidRPr="00CA151A">
        <w:rPr>
          <w:rFonts w:asciiTheme="majorHAnsi" w:eastAsia="+mn-ea" w:hAnsiTheme="majorHAnsi" w:cstheme="majorHAnsi"/>
          <w:color w:val="000000"/>
          <w:kern w:val="24"/>
        </w:rPr>
        <w:t>, następnie wklep do wchłonięcia.</w:t>
      </w:r>
    </w:p>
    <w:p w14:paraId="09F58C44" w14:textId="05E0018A" w:rsidR="003F66FC" w:rsidRPr="00CA151A" w:rsidRDefault="0052159A" w:rsidP="0052159A">
      <w:pPr>
        <w:contextualSpacing/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 xml:space="preserve"> </w:t>
      </w:r>
    </w:p>
    <w:p w14:paraId="5C7E5274" w14:textId="1F9A89DC" w:rsidR="009D3D14" w:rsidRPr="00CA151A" w:rsidRDefault="009D3D14" w:rsidP="009D3D14">
      <w:p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  <w:b/>
          <w:bCs/>
        </w:rPr>
        <w:t>KORZYŚCI:</w:t>
      </w:r>
    </w:p>
    <w:p w14:paraId="752E212D" w14:textId="77777777" w:rsidR="009D3D14" w:rsidRPr="00CA151A" w:rsidRDefault="009D3D14" w:rsidP="0056661B">
      <w:pPr>
        <w:numPr>
          <w:ilvl w:val="0"/>
          <w:numId w:val="20"/>
        </w:numPr>
        <w:spacing w:line="240" w:lineRule="auto"/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Optymalne nawilżenie i łagodzenie</w:t>
      </w:r>
    </w:p>
    <w:p w14:paraId="05BBB0EA" w14:textId="77777777" w:rsidR="009D3D14" w:rsidRPr="00CA151A" w:rsidRDefault="009D3D14" w:rsidP="0056661B">
      <w:pPr>
        <w:numPr>
          <w:ilvl w:val="0"/>
          <w:numId w:val="20"/>
        </w:numPr>
        <w:spacing w:line="240" w:lineRule="auto"/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Wygładzenie zmarszczek</w:t>
      </w:r>
    </w:p>
    <w:p w14:paraId="0C7EB456" w14:textId="30538F65" w:rsidR="009D3D14" w:rsidRPr="00CA151A" w:rsidRDefault="00941673" w:rsidP="0056661B">
      <w:pPr>
        <w:numPr>
          <w:ilvl w:val="0"/>
          <w:numId w:val="20"/>
        </w:numPr>
        <w:spacing w:line="240" w:lineRule="auto"/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Efekt gładkiej skóry</w:t>
      </w:r>
    </w:p>
    <w:p w14:paraId="10B0E7BE" w14:textId="6C4F136B" w:rsidR="00941673" w:rsidRDefault="00941673" w:rsidP="0056661B">
      <w:pPr>
        <w:numPr>
          <w:ilvl w:val="0"/>
          <w:numId w:val="20"/>
        </w:numPr>
        <w:spacing w:line="240" w:lineRule="auto"/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 xml:space="preserve">Wyjątkowy czarny kolor kremu i orzeźwiający zapach. </w:t>
      </w:r>
    </w:p>
    <w:p w14:paraId="30A8D4F3" w14:textId="77777777" w:rsidR="0056661B" w:rsidRPr="00CA151A" w:rsidRDefault="0056661B" w:rsidP="0056661B">
      <w:pPr>
        <w:spacing w:line="240" w:lineRule="auto"/>
        <w:ind w:left="720"/>
        <w:rPr>
          <w:rFonts w:asciiTheme="majorHAnsi" w:hAnsiTheme="majorHAnsi" w:cstheme="majorHAnsi"/>
        </w:rPr>
      </w:pPr>
    </w:p>
    <w:p w14:paraId="6886FA73" w14:textId="7A775992" w:rsidR="009D3D14" w:rsidRPr="00CA151A" w:rsidRDefault="009D3D14" w:rsidP="009D3D14">
      <w:p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  <w:b/>
          <w:bCs/>
        </w:rPr>
        <w:t>WSKAZANIA:</w:t>
      </w:r>
    </w:p>
    <w:p w14:paraId="1D4301B2" w14:textId="77777777" w:rsidR="009D3D14" w:rsidRPr="00CA151A" w:rsidRDefault="009D3D14" w:rsidP="009D3D14">
      <w:pPr>
        <w:numPr>
          <w:ilvl w:val="0"/>
          <w:numId w:val="21"/>
        </w:num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Skóra odwodniona</w:t>
      </w:r>
    </w:p>
    <w:p w14:paraId="2EA4BD11" w14:textId="77777777" w:rsidR="009D3D14" w:rsidRPr="00CA151A" w:rsidRDefault="009D3D14" w:rsidP="009D3D14">
      <w:pPr>
        <w:numPr>
          <w:ilvl w:val="0"/>
          <w:numId w:val="21"/>
        </w:num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Skóra z oznakami starzenia</w:t>
      </w:r>
    </w:p>
    <w:p w14:paraId="6A99A48F" w14:textId="00F5FFE2" w:rsidR="008B6E9D" w:rsidRPr="00CA151A" w:rsidRDefault="009D3D14" w:rsidP="009D3D14">
      <w:pPr>
        <w:pStyle w:val="Akapitzlist"/>
        <w:numPr>
          <w:ilvl w:val="0"/>
          <w:numId w:val="23"/>
        </w:numPr>
        <w:rPr>
          <w:rFonts w:asciiTheme="majorHAnsi" w:hAnsiTheme="majorHAnsi" w:cstheme="majorHAnsi"/>
        </w:rPr>
      </w:pPr>
      <w:r w:rsidRPr="00CA151A">
        <w:rPr>
          <w:rFonts w:asciiTheme="majorHAnsi" w:hAnsiTheme="majorHAnsi" w:cstheme="majorHAnsi"/>
        </w:rPr>
        <w:t>Skóra z tendencją do podrażnień</w:t>
      </w:r>
    </w:p>
    <w:sectPr w:rsidR="008B6E9D" w:rsidRPr="00CA151A" w:rsidSect="00720A06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7AD43" w14:textId="77777777" w:rsidR="007C19F6" w:rsidRDefault="007C19F6" w:rsidP="004A1DD8">
      <w:pPr>
        <w:spacing w:after="0" w:line="240" w:lineRule="auto"/>
      </w:pPr>
      <w:r>
        <w:separator/>
      </w:r>
    </w:p>
  </w:endnote>
  <w:endnote w:type="continuationSeparator" w:id="0">
    <w:p w14:paraId="4FF0A895" w14:textId="77777777" w:rsidR="007C19F6" w:rsidRDefault="007C19F6" w:rsidP="004A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34405" w14:textId="77777777" w:rsidR="007C19F6" w:rsidRDefault="007C19F6" w:rsidP="004A1DD8">
      <w:pPr>
        <w:spacing w:after="0" w:line="240" w:lineRule="auto"/>
      </w:pPr>
      <w:r>
        <w:separator/>
      </w:r>
    </w:p>
  </w:footnote>
  <w:footnote w:type="continuationSeparator" w:id="0">
    <w:p w14:paraId="002EAF2C" w14:textId="77777777" w:rsidR="007C19F6" w:rsidRDefault="007C19F6" w:rsidP="004A1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BD470" w14:textId="425A35A1" w:rsidR="004A1DD8" w:rsidRDefault="004A1DD8" w:rsidP="004A1DD8">
    <w:pPr>
      <w:pStyle w:val="Nagwek"/>
      <w:jc w:val="center"/>
    </w:pPr>
    <w:r>
      <w:rPr>
        <w:noProof/>
      </w:rPr>
      <w:drawing>
        <wp:inline distT="0" distB="0" distL="0" distR="0" wp14:anchorId="11012A1F" wp14:editId="510F63D5">
          <wp:extent cx="1546167" cy="363326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700" cy="371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3445F"/>
    <w:multiLevelType w:val="multilevel"/>
    <w:tmpl w:val="5F3A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BD5697"/>
    <w:multiLevelType w:val="hybridMultilevel"/>
    <w:tmpl w:val="FBEA0DDA"/>
    <w:lvl w:ilvl="0" w:tplc="EF540D2E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683A0B"/>
    <w:multiLevelType w:val="multilevel"/>
    <w:tmpl w:val="DD0C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A3379E"/>
    <w:multiLevelType w:val="hybridMultilevel"/>
    <w:tmpl w:val="57A60A34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A4D0783"/>
    <w:multiLevelType w:val="hybridMultilevel"/>
    <w:tmpl w:val="8834BC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5302D"/>
    <w:multiLevelType w:val="hybridMultilevel"/>
    <w:tmpl w:val="B0CE4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D78FB"/>
    <w:multiLevelType w:val="hybridMultilevel"/>
    <w:tmpl w:val="B6E6450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F44D01"/>
    <w:multiLevelType w:val="multilevel"/>
    <w:tmpl w:val="B418A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2753D1"/>
    <w:multiLevelType w:val="hybridMultilevel"/>
    <w:tmpl w:val="AFAAA2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E404D"/>
    <w:multiLevelType w:val="hybridMultilevel"/>
    <w:tmpl w:val="9C0E3FB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EE33DD"/>
    <w:multiLevelType w:val="hybridMultilevel"/>
    <w:tmpl w:val="B3CC1FF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1C5F47"/>
    <w:multiLevelType w:val="hybridMultilevel"/>
    <w:tmpl w:val="C1F8C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22685"/>
    <w:multiLevelType w:val="hybridMultilevel"/>
    <w:tmpl w:val="989E78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59E3905"/>
    <w:multiLevelType w:val="hybridMultilevel"/>
    <w:tmpl w:val="779E5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D3B91"/>
    <w:multiLevelType w:val="hybridMultilevel"/>
    <w:tmpl w:val="F08A66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C7B7F"/>
    <w:multiLevelType w:val="hybridMultilevel"/>
    <w:tmpl w:val="4D0C311E"/>
    <w:lvl w:ilvl="0" w:tplc="AFD284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E3E3E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D5BF3"/>
    <w:multiLevelType w:val="multilevel"/>
    <w:tmpl w:val="9BB4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60109B"/>
    <w:multiLevelType w:val="multilevel"/>
    <w:tmpl w:val="7D74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3910B7"/>
    <w:multiLevelType w:val="hybridMultilevel"/>
    <w:tmpl w:val="4BFC96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2E5D33"/>
    <w:multiLevelType w:val="multilevel"/>
    <w:tmpl w:val="4C02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360796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43415310">
    <w:abstractNumId w:val="6"/>
  </w:num>
  <w:num w:numId="3" w16cid:durableId="438334132">
    <w:abstractNumId w:val="18"/>
  </w:num>
  <w:num w:numId="4" w16cid:durableId="2034768248">
    <w:abstractNumId w:val="3"/>
  </w:num>
  <w:num w:numId="5" w16cid:durableId="1953201027">
    <w:abstractNumId w:val="16"/>
  </w:num>
  <w:num w:numId="6" w16cid:durableId="814637774">
    <w:abstractNumId w:val="2"/>
  </w:num>
  <w:num w:numId="7" w16cid:durableId="144050658">
    <w:abstractNumId w:val="3"/>
  </w:num>
  <w:num w:numId="8" w16cid:durableId="590091615">
    <w:abstractNumId w:val="12"/>
  </w:num>
  <w:num w:numId="9" w16cid:durableId="739984009">
    <w:abstractNumId w:val="11"/>
  </w:num>
  <w:num w:numId="10" w16cid:durableId="633869319">
    <w:abstractNumId w:val="5"/>
  </w:num>
  <w:num w:numId="11" w16cid:durableId="16757617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637561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20256025">
    <w:abstractNumId w:val="4"/>
  </w:num>
  <w:num w:numId="14" w16cid:durableId="1552496094">
    <w:abstractNumId w:val="10"/>
  </w:num>
  <w:num w:numId="15" w16cid:durableId="71201880">
    <w:abstractNumId w:val="9"/>
  </w:num>
  <w:num w:numId="16" w16cid:durableId="986863489">
    <w:abstractNumId w:val="17"/>
  </w:num>
  <w:num w:numId="17" w16cid:durableId="1067385644">
    <w:abstractNumId w:val="0"/>
  </w:num>
  <w:num w:numId="18" w16cid:durableId="1616710823">
    <w:abstractNumId w:val="8"/>
  </w:num>
  <w:num w:numId="19" w16cid:durableId="1621841486">
    <w:abstractNumId w:val="14"/>
  </w:num>
  <w:num w:numId="20" w16cid:durableId="1998072193">
    <w:abstractNumId w:val="19"/>
  </w:num>
  <w:num w:numId="21" w16cid:durableId="2058967385">
    <w:abstractNumId w:val="7"/>
  </w:num>
  <w:num w:numId="22" w16cid:durableId="429353924">
    <w:abstractNumId w:val="1"/>
  </w:num>
  <w:num w:numId="23" w16cid:durableId="6064290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97"/>
    <w:rsid w:val="000705DE"/>
    <w:rsid w:val="00080C49"/>
    <w:rsid w:val="000D1236"/>
    <w:rsid w:val="00101648"/>
    <w:rsid w:val="00116520"/>
    <w:rsid w:val="00174D01"/>
    <w:rsid w:val="001B4BA1"/>
    <w:rsid w:val="001D507B"/>
    <w:rsid w:val="00210DFF"/>
    <w:rsid w:val="00223917"/>
    <w:rsid w:val="00252878"/>
    <w:rsid w:val="0027469B"/>
    <w:rsid w:val="002A35C8"/>
    <w:rsid w:val="002B4866"/>
    <w:rsid w:val="00307A89"/>
    <w:rsid w:val="00322531"/>
    <w:rsid w:val="0035291D"/>
    <w:rsid w:val="003A37D9"/>
    <w:rsid w:val="003C6860"/>
    <w:rsid w:val="003F66FC"/>
    <w:rsid w:val="00441285"/>
    <w:rsid w:val="004463C3"/>
    <w:rsid w:val="00457BCA"/>
    <w:rsid w:val="00476676"/>
    <w:rsid w:val="004946A9"/>
    <w:rsid w:val="004A1DD8"/>
    <w:rsid w:val="004D44D5"/>
    <w:rsid w:val="004F37F1"/>
    <w:rsid w:val="00512930"/>
    <w:rsid w:val="0052159A"/>
    <w:rsid w:val="00546F78"/>
    <w:rsid w:val="0056661B"/>
    <w:rsid w:val="0066153E"/>
    <w:rsid w:val="00682E31"/>
    <w:rsid w:val="006B4A6B"/>
    <w:rsid w:val="00704054"/>
    <w:rsid w:val="00706C8A"/>
    <w:rsid w:val="00720A06"/>
    <w:rsid w:val="007222AB"/>
    <w:rsid w:val="007467B8"/>
    <w:rsid w:val="00787096"/>
    <w:rsid w:val="007C19F6"/>
    <w:rsid w:val="007E665A"/>
    <w:rsid w:val="008B6E9D"/>
    <w:rsid w:val="008F170C"/>
    <w:rsid w:val="009047B0"/>
    <w:rsid w:val="00941673"/>
    <w:rsid w:val="00975B5F"/>
    <w:rsid w:val="00981453"/>
    <w:rsid w:val="0099143F"/>
    <w:rsid w:val="009D293D"/>
    <w:rsid w:val="009D3D14"/>
    <w:rsid w:val="00A20C6F"/>
    <w:rsid w:val="00A44782"/>
    <w:rsid w:val="00AB1199"/>
    <w:rsid w:val="00AB7FC4"/>
    <w:rsid w:val="00B77755"/>
    <w:rsid w:val="00BC55A3"/>
    <w:rsid w:val="00BE732B"/>
    <w:rsid w:val="00C07F64"/>
    <w:rsid w:val="00C677FD"/>
    <w:rsid w:val="00CA029A"/>
    <w:rsid w:val="00CA151A"/>
    <w:rsid w:val="00CA4C97"/>
    <w:rsid w:val="00CD2A58"/>
    <w:rsid w:val="00CE6E60"/>
    <w:rsid w:val="00D07098"/>
    <w:rsid w:val="00D5618B"/>
    <w:rsid w:val="00D711DE"/>
    <w:rsid w:val="00E5382D"/>
    <w:rsid w:val="00E84013"/>
    <w:rsid w:val="00ED5D42"/>
    <w:rsid w:val="00EF7149"/>
    <w:rsid w:val="00F4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B0D12"/>
  <w15:chartTrackingRefBased/>
  <w15:docId w15:val="{69CBF83F-E11F-4273-96DA-02C6FAAF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4C97"/>
    <w:pPr>
      <w:spacing w:after="0" w:line="240" w:lineRule="auto"/>
      <w:ind w:left="720"/>
    </w:pPr>
  </w:style>
  <w:style w:type="table" w:styleId="Tabela-Siatka">
    <w:name w:val="Table Grid"/>
    <w:basedOn w:val="Standardowy"/>
    <w:uiPriority w:val="39"/>
    <w:rsid w:val="00CA1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1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1DD8"/>
  </w:style>
  <w:style w:type="paragraph" w:styleId="Stopka">
    <w:name w:val="footer"/>
    <w:basedOn w:val="Normalny"/>
    <w:link w:val="StopkaZnak"/>
    <w:uiPriority w:val="99"/>
    <w:unhideWhenUsed/>
    <w:rsid w:val="004A1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1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2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7A061-7EFF-483E-A374-D7A8794B7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1862</Words>
  <Characters>11177</Characters>
  <Application>Microsoft Office Word</Application>
  <DocSecurity>4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Kucharska</dc:creator>
  <cp:keywords/>
  <dc:description/>
  <cp:lastModifiedBy>Monika Kucharska</cp:lastModifiedBy>
  <cp:revision>2</cp:revision>
  <dcterms:created xsi:type="dcterms:W3CDTF">2022-11-02T08:40:00Z</dcterms:created>
  <dcterms:modified xsi:type="dcterms:W3CDTF">2022-11-02T08:40:00Z</dcterms:modified>
</cp:coreProperties>
</file>